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6D" w:rsidRPr="00CD676D" w:rsidRDefault="00CD676D" w:rsidP="00CD676D">
      <w:pPr>
        <w:spacing w:after="0" w:line="240" w:lineRule="auto"/>
        <w:rPr>
          <w:rFonts w:ascii="Arial" w:hAnsi="Arial" w:cs="Arial"/>
          <w:b/>
          <w:sz w:val="24"/>
          <w:szCs w:val="24"/>
        </w:rPr>
      </w:pPr>
      <w:bookmarkStart w:id="0" w:name="_GoBack"/>
      <w:bookmarkEnd w:id="0"/>
    </w:p>
    <w:p w:rsidR="00CD676D" w:rsidRDefault="00CD676D" w:rsidP="00CD676D">
      <w:pPr>
        <w:spacing w:after="0" w:line="240" w:lineRule="auto"/>
        <w:rPr>
          <w:rFonts w:ascii="Arial" w:hAnsi="Arial" w:cs="Arial"/>
          <w:b/>
          <w:sz w:val="24"/>
          <w:szCs w:val="24"/>
        </w:rPr>
      </w:pPr>
    </w:p>
    <w:p w:rsidR="00151F05" w:rsidRPr="00E42FB3" w:rsidRDefault="006D4324" w:rsidP="00CD676D">
      <w:pPr>
        <w:spacing w:after="0" w:line="240" w:lineRule="auto"/>
        <w:jc w:val="center"/>
        <w:rPr>
          <w:rFonts w:ascii="Arial" w:hAnsi="Arial" w:cs="Arial"/>
          <w:b/>
          <w:sz w:val="24"/>
          <w:szCs w:val="24"/>
        </w:rPr>
      </w:pPr>
      <w:r w:rsidRPr="00CD676D">
        <w:rPr>
          <w:rFonts w:ascii="Arial" w:hAnsi="Arial" w:cs="Arial"/>
          <w:b/>
          <w:sz w:val="24"/>
          <w:szCs w:val="24"/>
        </w:rPr>
        <w:t xml:space="preserve">THE MOBILE HOMES REQUIREMENT FOR MANAGERS OF SITE TO </w:t>
      </w:r>
      <w:r w:rsidR="00393F17" w:rsidRPr="00CD676D">
        <w:rPr>
          <w:rFonts w:ascii="Arial" w:hAnsi="Arial" w:cs="Arial"/>
          <w:b/>
          <w:sz w:val="24"/>
          <w:szCs w:val="24"/>
        </w:rPr>
        <w:t>BE</w:t>
      </w:r>
      <w:r w:rsidR="00393F17">
        <w:rPr>
          <w:rFonts w:ascii="Arial" w:hAnsi="Arial" w:cs="Arial"/>
          <w:b/>
          <w:sz w:val="24"/>
          <w:szCs w:val="24"/>
        </w:rPr>
        <w:t xml:space="preserve"> FIT</w:t>
      </w:r>
      <w:r>
        <w:rPr>
          <w:rFonts w:ascii="Arial" w:hAnsi="Arial" w:cs="Arial"/>
          <w:b/>
          <w:sz w:val="24"/>
          <w:szCs w:val="24"/>
        </w:rPr>
        <w:t xml:space="preserve"> AND PROPER PERSON </w:t>
      </w:r>
    </w:p>
    <w:p w:rsidR="00151F05" w:rsidRPr="00E42FB3" w:rsidRDefault="00CD676D" w:rsidP="00151F05">
      <w:pPr>
        <w:spacing w:after="0" w:line="240" w:lineRule="auto"/>
        <w:jc w:val="center"/>
        <w:rPr>
          <w:rFonts w:ascii="Arial" w:hAnsi="Arial" w:cs="Arial"/>
          <w:b/>
          <w:sz w:val="24"/>
          <w:szCs w:val="24"/>
        </w:rPr>
      </w:pPr>
      <w:r>
        <w:rPr>
          <w:rFonts w:ascii="Arial" w:hAnsi="Arial" w:cs="Arial"/>
          <w:b/>
          <w:sz w:val="24"/>
          <w:szCs w:val="24"/>
        </w:rPr>
        <w:t>__________________</w:t>
      </w:r>
      <w:r w:rsidR="00151F05" w:rsidRPr="00E42FB3">
        <w:rPr>
          <w:rFonts w:ascii="Arial" w:hAnsi="Arial" w:cs="Arial"/>
          <w:b/>
          <w:sz w:val="24"/>
          <w:szCs w:val="24"/>
        </w:rPr>
        <w:t>_____________________</w:t>
      </w:r>
    </w:p>
    <w:p w:rsidR="00AB79C0" w:rsidRPr="00E42FB3" w:rsidRDefault="00AB79C0" w:rsidP="00151F05">
      <w:pPr>
        <w:spacing w:after="0" w:line="240" w:lineRule="auto"/>
        <w:jc w:val="center"/>
        <w:rPr>
          <w:rFonts w:ascii="Arial" w:hAnsi="Arial" w:cs="Arial"/>
          <w:b/>
          <w:sz w:val="24"/>
          <w:szCs w:val="24"/>
        </w:rPr>
      </w:pPr>
    </w:p>
    <w:p w:rsidR="008B1837" w:rsidRDefault="0055001E" w:rsidP="00DB6769">
      <w:pPr>
        <w:spacing w:after="0" w:line="240" w:lineRule="auto"/>
        <w:jc w:val="center"/>
        <w:rPr>
          <w:rFonts w:ascii="Arial" w:hAnsi="Arial" w:cs="Arial"/>
          <w:b/>
          <w:sz w:val="24"/>
          <w:szCs w:val="24"/>
        </w:rPr>
      </w:pPr>
      <w:r>
        <w:rPr>
          <w:rFonts w:ascii="Arial" w:hAnsi="Arial" w:cs="Arial"/>
          <w:b/>
          <w:sz w:val="24"/>
          <w:szCs w:val="24"/>
        </w:rPr>
        <w:t>MID</w:t>
      </w:r>
      <w:r w:rsidR="008B1837">
        <w:rPr>
          <w:rFonts w:ascii="Arial" w:hAnsi="Arial" w:cs="Arial"/>
          <w:b/>
          <w:sz w:val="24"/>
          <w:szCs w:val="24"/>
        </w:rPr>
        <w:t xml:space="preserve"> DEVON DISTRICT COUNCIL</w:t>
      </w:r>
    </w:p>
    <w:p w:rsidR="00151F05" w:rsidRPr="00E42FB3" w:rsidRDefault="00151F05" w:rsidP="00DB6769">
      <w:pPr>
        <w:pBdr>
          <w:bottom w:val="single" w:sz="12" w:space="1" w:color="auto"/>
        </w:pBdr>
        <w:spacing w:after="0" w:line="240" w:lineRule="auto"/>
        <w:jc w:val="center"/>
        <w:rPr>
          <w:rFonts w:ascii="Arial" w:hAnsi="Arial" w:cs="Arial"/>
          <w:b/>
          <w:sz w:val="24"/>
          <w:szCs w:val="24"/>
        </w:rPr>
      </w:pPr>
      <w:r w:rsidRPr="00E42FB3">
        <w:rPr>
          <w:rFonts w:ascii="Arial" w:hAnsi="Arial" w:cs="Arial"/>
          <w:b/>
          <w:sz w:val="24"/>
          <w:szCs w:val="24"/>
        </w:rPr>
        <w:t>GU</w:t>
      </w:r>
      <w:r w:rsidR="007D6A9C">
        <w:rPr>
          <w:rFonts w:ascii="Arial" w:hAnsi="Arial" w:cs="Arial"/>
          <w:b/>
          <w:sz w:val="24"/>
          <w:szCs w:val="24"/>
        </w:rPr>
        <w:t>ID</w:t>
      </w:r>
      <w:r w:rsidRPr="00E42FB3">
        <w:rPr>
          <w:rFonts w:ascii="Arial" w:hAnsi="Arial" w:cs="Arial"/>
          <w:b/>
          <w:sz w:val="24"/>
          <w:szCs w:val="24"/>
        </w:rPr>
        <w:t>ANCE FOR SITE OWNERS</w:t>
      </w:r>
    </w:p>
    <w:p w:rsidR="00393F17" w:rsidRPr="00E42FB3" w:rsidRDefault="00393F17" w:rsidP="00020DDD">
      <w:pPr>
        <w:spacing w:after="0" w:line="240" w:lineRule="auto"/>
        <w:jc w:val="center"/>
        <w:rPr>
          <w:rFonts w:ascii="Arial" w:hAnsi="Arial" w:cs="Arial"/>
          <w:b/>
          <w:sz w:val="24"/>
          <w:szCs w:val="24"/>
        </w:rPr>
      </w:pPr>
    </w:p>
    <w:p w:rsidR="00D375EE" w:rsidRPr="00E42FB3" w:rsidRDefault="00D375EE" w:rsidP="00ED35E7">
      <w:pPr>
        <w:spacing w:after="0" w:line="240" w:lineRule="auto"/>
        <w:jc w:val="both"/>
        <w:rPr>
          <w:rFonts w:ascii="Arial" w:hAnsi="Arial" w:cs="Arial"/>
          <w:b/>
          <w:sz w:val="24"/>
          <w:szCs w:val="24"/>
          <w:u w:val="single"/>
        </w:rPr>
      </w:pPr>
      <w:r w:rsidRPr="00E42FB3">
        <w:rPr>
          <w:rFonts w:ascii="Arial" w:hAnsi="Arial" w:cs="Arial"/>
          <w:b/>
          <w:sz w:val="24"/>
          <w:szCs w:val="24"/>
          <w:u w:val="single"/>
        </w:rPr>
        <w:t>Guidance for Site owners:</w:t>
      </w:r>
    </w:p>
    <w:p w:rsidR="004660BF" w:rsidRPr="00E42FB3" w:rsidRDefault="004660BF" w:rsidP="00ED35E7">
      <w:pPr>
        <w:spacing w:after="0" w:line="240" w:lineRule="auto"/>
        <w:jc w:val="both"/>
        <w:rPr>
          <w:rFonts w:ascii="Arial" w:hAnsi="Arial" w:cs="Arial"/>
          <w:b/>
          <w:sz w:val="24"/>
          <w:szCs w:val="24"/>
          <w:u w:val="single"/>
        </w:rPr>
      </w:pPr>
    </w:p>
    <w:p w:rsidR="004660BF" w:rsidRPr="00E42FB3" w:rsidRDefault="004660BF" w:rsidP="00ED35E7">
      <w:pPr>
        <w:spacing w:after="0" w:line="240" w:lineRule="auto"/>
        <w:jc w:val="both"/>
        <w:rPr>
          <w:rFonts w:ascii="Arial" w:hAnsi="Arial" w:cs="Arial"/>
          <w:sz w:val="24"/>
          <w:szCs w:val="24"/>
          <w:u w:val="single"/>
        </w:rPr>
      </w:pPr>
      <w:r w:rsidRPr="00E42FB3">
        <w:rPr>
          <w:rFonts w:ascii="Arial" w:hAnsi="Arial" w:cs="Arial"/>
          <w:sz w:val="24"/>
          <w:szCs w:val="24"/>
          <w:u w:val="single"/>
        </w:rPr>
        <w:t>Overview:</w:t>
      </w:r>
    </w:p>
    <w:p w:rsidR="000339D6" w:rsidRPr="00E42FB3" w:rsidRDefault="000339D6" w:rsidP="00ED35E7">
      <w:pPr>
        <w:spacing w:after="0" w:line="240" w:lineRule="auto"/>
        <w:jc w:val="both"/>
        <w:rPr>
          <w:rFonts w:ascii="Arial" w:hAnsi="Arial" w:cs="Arial"/>
          <w:sz w:val="24"/>
          <w:szCs w:val="24"/>
          <w:u w:val="single"/>
        </w:rPr>
      </w:pPr>
    </w:p>
    <w:p w:rsidR="00167189" w:rsidRPr="00167189" w:rsidRDefault="00D375EE" w:rsidP="00167189">
      <w:pPr>
        <w:pStyle w:val="ListParagraph"/>
        <w:numPr>
          <w:ilvl w:val="0"/>
          <w:numId w:val="16"/>
        </w:numPr>
        <w:spacing w:after="0" w:line="240" w:lineRule="auto"/>
        <w:jc w:val="both"/>
        <w:rPr>
          <w:rFonts w:ascii="Arial" w:hAnsi="Arial" w:cs="Arial"/>
          <w:sz w:val="24"/>
          <w:szCs w:val="24"/>
          <w:u w:val="single"/>
        </w:rPr>
      </w:pPr>
      <w:r w:rsidRPr="00167189">
        <w:rPr>
          <w:rFonts w:ascii="Arial" w:hAnsi="Arial" w:cs="Arial"/>
          <w:sz w:val="24"/>
          <w:szCs w:val="24"/>
        </w:rPr>
        <w:t>Please note that this guidance is not comprehensive and does not cover ever</w:t>
      </w:r>
      <w:r w:rsidR="00A03F7B" w:rsidRPr="00167189">
        <w:rPr>
          <w:rFonts w:ascii="Arial" w:hAnsi="Arial" w:cs="Arial"/>
          <w:sz w:val="24"/>
          <w:szCs w:val="24"/>
        </w:rPr>
        <w:t>y</w:t>
      </w:r>
      <w:r w:rsidRPr="00167189">
        <w:rPr>
          <w:rFonts w:ascii="Arial" w:hAnsi="Arial" w:cs="Arial"/>
          <w:sz w:val="24"/>
          <w:szCs w:val="24"/>
        </w:rPr>
        <w:t xml:space="preserve"> eventuality. </w:t>
      </w:r>
    </w:p>
    <w:p w:rsidR="000339D6" w:rsidRPr="00167189" w:rsidRDefault="000339D6" w:rsidP="00167189">
      <w:pPr>
        <w:rPr>
          <w:u w:val="single"/>
        </w:rPr>
      </w:pPr>
    </w:p>
    <w:p w:rsidR="00E92F86" w:rsidRPr="00E42FB3" w:rsidRDefault="006C4105" w:rsidP="00E92F86">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The Mobile Homes (Requirement for Manager of Site to be Fit and Proper Person) (England) Regulations 2020 (“the Regulations”) introduce</w:t>
      </w:r>
      <w:r w:rsidR="00723101">
        <w:rPr>
          <w:rFonts w:ascii="Arial" w:hAnsi="Arial" w:cs="Arial"/>
          <w:sz w:val="24"/>
          <w:szCs w:val="24"/>
        </w:rPr>
        <w:t>s</w:t>
      </w:r>
      <w:r w:rsidRPr="00E42FB3">
        <w:rPr>
          <w:rFonts w:ascii="Arial" w:hAnsi="Arial" w:cs="Arial"/>
          <w:sz w:val="24"/>
          <w:szCs w:val="24"/>
        </w:rPr>
        <w:t xml:space="preserve"> a fit and proper person test for site owners or the person appointed to manage the site. The purpose of the fit and proper person test is to improve the standards of park home site management.</w:t>
      </w:r>
    </w:p>
    <w:p w:rsidR="00E92F86" w:rsidRPr="00E42FB3" w:rsidRDefault="00E92F86" w:rsidP="00E92F86">
      <w:pPr>
        <w:spacing w:after="0" w:line="240" w:lineRule="auto"/>
        <w:jc w:val="both"/>
        <w:rPr>
          <w:rFonts w:ascii="Arial" w:hAnsi="Arial" w:cs="Arial"/>
          <w:sz w:val="24"/>
          <w:szCs w:val="24"/>
        </w:rPr>
      </w:pPr>
    </w:p>
    <w:p w:rsidR="00ED35E7" w:rsidRPr="00167189" w:rsidRDefault="00F70E83" w:rsidP="00E92F86">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An</w:t>
      </w:r>
      <w:r w:rsidR="006C4105" w:rsidRPr="00E42FB3">
        <w:rPr>
          <w:rFonts w:ascii="Arial" w:hAnsi="Arial" w:cs="Arial"/>
          <w:sz w:val="24"/>
          <w:szCs w:val="24"/>
        </w:rPr>
        <w:t xml:space="preserve"> application must be made by a site owner</w:t>
      </w:r>
      <w:r w:rsidR="00ED35E7" w:rsidRPr="00E42FB3">
        <w:rPr>
          <w:rFonts w:ascii="Arial" w:hAnsi="Arial" w:cs="Arial"/>
          <w:sz w:val="24"/>
          <w:szCs w:val="24"/>
        </w:rPr>
        <w:t>,</w:t>
      </w:r>
      <w:r w:rsidR="006C4105" w:rsidRPr="00E42FB3">
        <w:rPr>
          <w:rFonts w:ascii="Arial" w:hAnsi="Arial" w:cs="Arial"/>
          <w:sz w:val="24"/>
          <w:szCs w:val="24"/>
        </w:rPr>
        <w:t xml:space="preserve"> if they h</w:t>
      </w:r>
      <w:r w:rsidR="00ED35E7" w:rsidRPr="00E42FB3">
        <w:rPr>
          <w:rFonts w:ascii="Arial" w:hAnsi="Arial" w:cs="Arial"/>
          <w:sz w:val="24"/>
          <w:szCs w:val="24"/>
        </w:rPr>
        <w:t>old</w:t>
      </w:r>
      <w:r w:rsidR="00A03F7B">
        <w:rPr>
          <w:rFonts w:ascii="Arial" w:hAnsi="Arial" w:cs="Arial"/>
          <w:sz w:val="24"/>
          <w:szCs w:val="24"/>
        </w:rPr>
        <w:t>,</w:t>
      </w:r>
      <w:r w:rsidR="00ED35E7" w:rsidRPr="00E42FB3">
        <w:rPr>
          <w:rFonts w:ascii="Arial" w:hAnsi="Arial" w:cs="Arial"/>
          <w:sz w:val="24"/>
          <w:szCs w:val="24"/>
        </w:rPr>
        <w:t xml:space="preserve"> or have applied for</w:t>
      </w:r>
      <w:r w:rsidR="00A03F7B">
        <w:rPr>
          <w:rFonts w:ascii="Arial" w:hAnsi="Arial" w:cs="Arial"/>
          <w:sz w:val="24"/>
          <w:szCs w:val="24"/>
        </w:rPr>
        <w:t>,</w:t>
      </w:r>
      <w:r w:rsidR="00ED35E7" w:rsidRPr="00E42FB3">
        <w:rPr>
          <w:rFonts w:ascii="Arial" w:hAnsi="Arial" w:cs="Arial"/>
          <w:sz w:val="24"/>
          <w:szCs w:val="24"/>
        </w:rPr>
        <w:t xml:space="preserve"> </w:t>
      </w:r>
      <w:r w:rsidR="006C4105" w:rsidRPr="00E42FB3">
        <w:rPr>
          <w:rFonts w:ascii="Arial" w:hAnsi="Arial" w:cs="Arial"/>
          <w:sz w:val="24"/>
          <w:szCs w:val="24"/>
        </w:rPr>
        <w:t>a site licence for the site</w:t>
      </w:r>
      <w:r w:rsidRPr="00E42FB3">
        <w:rPr>
          <w:rFonts w:ascii="Arial" w:hAnsi="Arial" w:cs="Arial"/>
          <w:sz w:val="24"/>
          <w:szCs w:val="24"/>
        </w:rPr>
        <w:t>.</w:t>
      </w:r>
      <w:r w:rsidR="00895F3D" w:rsidRPr="00E42FB3">
        <w:rPr>
          <w:rFonts w:ascii="Arial" w:hAnsi="Arial" w:cs="Arial"/>
          <w:sz w:val="24"/>
          <w:szCs w:val="24"/>
        </w:rPr>
        <w:t xml:space="preserve"> An application fee must be paid and an annual fee may also be applicable. Please refer to the </w:t>
      </w:r>
      <w:r w:rsidR="0055001E">
        <w:rPr>
          <w:rFonts w:ascii="Arial" w:hAnsi="Arial" w:cs="Arial"/>
          <w:sz w:val="24"/>
          <w:szCs w:val="24"/>
        </w:rPr>
        <w:t>Mid</w:t>
      </w:r>
      <w:r w:rsidR="00723101">
        <w:rPr>
          <w:rFonts w:ascii="Arial" w:hAnsi="Arial" w:cs="Arial"/>
          <w:sz w:val="24"/>
          <w:szCs w:val="24"/>
        </w:rPr>
        <w:t xml:space="preserve"> Devon District Council</w:t>
      </w:r>
      <w:r w:rsidR="00895F3D" w:rsidRPr="00E42FB3">
        <w:rPr>
          <w:rFonts w:ascii="Arial" w:hAnsi="Arial" w:cs="Arial"/>
          <w:sz w:val="24"/>
          <w:szCs w:val="24"/>
        </w:rPr>
        <w:t xml:space="preserve"> Fit and Proper </w:t>
      </w:r>
      <w:r w:rsidR="00A03F7B">
        <w:rPr>
          <w:rFonts w:ascii="Arial" w:hAnsi="Arial" w:cs="Arial"/>
          <w:sz w:val="24"/>
          <w:szCs w:val="24"/>
        </w:rPr>
        <w:t xml:space="preserve">Person </w:t>
      </w:r>
      <w:r w:rsidR="00895F3D" w:rsidRPr="00E42FB3">
        <w:rPr>
          <w:rFonts w:ascii="Arial" w:hAnsi="Arial" w:cs="Arial"/>
          <w:sz w:val="24"/>
          <w:szCs w:val="24"/>
        </w:rPr>
        <w:t>Fee Policy</w:t>
      </w:r>
      <w:r w:rsidR="00184603" w:rsidRPr="00E42FB3">
        <w:rPr>
          <w:rFonts w:ascii="Arial" w:hAnsi="Arial" w:cs="Arial"/>
          <w:sz w:val="24"/>
          <w:szCs w:val="24"/>
        </w:rPr>
        <w:t xml:space="preserve"> for further information on this</w:t>
      </w:r>
      <w:r w:rsidR="00393F17">
        <w:rPr>
          <w:rFonts w:ascii="Arial" w:hAnsi="Arial" w:cs="Arial"/>
          <w:sz w:val="24"/>
          <w:szCs w:val="24"/>
        </w:rPr>
        <w:t xml:space="preserve"> which will be sent out at a later date. </w:t>
      </w:r>
    </w:p>
    <w:p w:rsidR="00167189" w:rsidRPr="009547DF" w:rsidRDefault="00167189" w:rsidP="00167189">
      <w:pPr>
        <w:spacing w:after="0" w:line="240" w:lineRule="auto"/>
        <w:jc w:val="both"/>
        <w:rPr>
          <w:rFonts w:ascii="Arial" w:hAnsi="Arial" w:cs="Arial"/>
          <w:sz w:val="24"/>
          <w:szCs w:val="24"/>
          <w:u w:val="single"/>
        </w:rPr>
      </w:pPr>
    </w:p>
    <w:p w:rsidR="00167189" w:rsidRPr="009547DF" w:rsidRDefault="00167189" w:rsidP="00167189">
      <w:pPr>
        <w:spacing w:after="0" w:line="240" w:lineRule="auto"/>
        <w:jc w:val="both"/>
        <w:rPr>
          <w:rFonts w:ascii="Arial" w:hAnsi="Arial" w:cs="Arial"/>
          <w:sz w:val="24"/>
          <w:szCs w:val="24"/>
          <w:u w:val="single"/>
        </w:rPr>
      </w:pPr>
      <w:r w:rsidRPr="009547DF">
        <w:rPr>
          <w:rFonts w:ascii="Arial" w:hAnsi="Arial" w:cs="Arial"/>
          <w:sz w:val="24"/>
          <w:szCs w:val="24"/>
          <w:u w:val="single"/>
        </w:rPr>
        <w:t>Definitions</w:t>
      </w:r>
    </w:p>
    <w:p w:rsidR="00167189" w:rsidRPr="009547DF" w:rsidRDefault="00167189" w:rsidP="00167189">
      <w:pPr>
        <w:spacing w:after="0" w:line="240" w:lineRule="auto"/>
        <w:jc w:val="both"/>
        <w:rPr>
          <w:rFonts w:ascii="Arial" w:hAnsi="Arial" w:cs="Arial"/>
          <w:sz w:val="24"/>
          <w:szCs w:val="24"/>
          <w:u w:val="single"/>
        </w:rPr>
      </w:pPr>
    </w:p>
    <w:p w:rsidR="00167189" w:rsidRPr="009547DF" w:rsidRDefault="00167189" w:rsidP="00167189">
      <w:pPr>
        <w:pStyle w:val="ListParagraph"/>
        <w:numPr>
          <w:ilvl w:val="0"/>
          <w:numId w:val="16"/>
        </w:numPr>
        <w:spacing w:after="0" w:line="240" w:lineRule="auto"/>
        <w:jc w:val="both"/>
        <w:rPr>
          <w:rFonts w:ascii="Arial" w:hAnsi="Arial" w:cs="Arial"/>
          <w:color w:val="000000" w:themeColor="text1"/>
          <w:sz w:val="24"/>
          <w:szCs w:val="24"/>
        </w:rPr>
      </w:pPr>
      <w:r w:rsidRPr="009547DF">
        <w:rPr>
          <w:rFonts w:ascii="Arial" w:hAnsi="Arial" w:cs="Arial"/>
          <w:color w:val="000000" w:themeColor="text1"/>
          <w:sz w:val="24"/>
          <w:szCs w:val="24"/>
        </w:rPr>
        <w:t xml:space="preserve">“The applicant” is defined at paragraph 2 of the Regulations as “the person who makes an application under regulation 6”. </w:t>
      </w:r>
    </w:p>
    <w:p w:rsidR="00167189" w:rsidRPr="009547DF" w:rsidRDefault="00167189" w:rsidP="00167189">
      <w:pPr>
        <w:jc w:val="both"/>
        <w:rPr>
          <w:rFonts w:ascii="Arial" w:hAnsi="Arial" w:cs="Arial"/>
          <w:color w:val="000000" w:themeColor="text1"/>
          <w:sz w:val="24"/>
          <w:szCs w:val="24"/>
        </w:rPr>
      </w:pPr>
    </w:p>
    <w:p w:rsidR="00167189" w:rsidRPr="009547DF" w:rsidRDefault="00167189" w:rsidP="00167189">
      <w:pPr>
        <w:pStyle w:val="ListParagraph"/>
        <w:numPr>
          <w:ilvl w:val="0"/>
          <w:numId w:val="16"/>
        </w:numPr>
        <w:spacing w:after="0" w:line="240" w:lineRule="auto"/>
        <w:jc w:val="both"/>
        <w:rPr>
          <w:rFonts w:ascii="Arial" w:hAnsi="Arial" w:cs="Arial"/>
          <w:color w:val="000000" w:themeColor="text1"/>
          <w:sz w:val="24"/>
          <w:szCs w:val="24"/>
        </w:rPr>
      </w:pPr>
      <w:r w:rsidRPr="009547DF">
        <w:rPr>
          <w:rFonts w:ascii="Arial" w:hAnsi="Arial" w:cs="Arial"/>
          <w:color w:val="000000" w:themeColor="text1"/>
          <w:sz w:val="24"/>
          <w:szCs w:val="24"/>
        </w:rPr>
        <w:lastRenderedPageBreak/>
        <w:t xml:space="preserve">The “relevant person” is also defined at paragraph 2 of the Regulations to mean “the subject of the fit and proper person assessment under Regulation 7”. </w:t>
      </w:r>
    </w:p>
    <w:p w:rsidR="009B7A12" w:rsidRPr="00167189" w:rsidRDefault="009B7A12" w:rsidP="00167189">
      <w:pPr>
        <w:spacing w:after="0" w:line="240" w:lineRule="auto"/>
        <w:jc w:val="both"/>
        <w:rPr>
          <w:rFonts w:ascii="Arial" w:hAnsi="Arial" w:cs="Arial"/>
          <w:sz w:val="24"/>
          <w:szCs w:val="24"/>
          <w:u w:val="single"/>
        </w:rPr>
      </w:pPr>
    </w:p>
    <w:p w:rsidR="00B36468" w:rsidRDefault="00B36468" w:rsidP="009B7A12">
      <w:pPr>
        <w:spacing w:after="0" w:line="240" w:lineRule="auto"/>
        <w:jc w:val="both"/>
        <w:rPr>
          <w:rFonts w:ascii="Arial" w:hAnsi="Arial" w:cs="Arial"/>
          <w:sz w:val="24"/>
          <w:szCs w:val="24"/>
          <w:u w:val="single"/>
        </w:rPr>
      </w:pPr>
    </w:p>
    <w:p w:rsidR="00B36468" w:rsidRDefault="00B36468" w:rsidP="009B7A12">
      <w:pPr>
        <w:spacing w:after="0" w:line="240" w:lineRule="auto"/>
        <w:jc w:val="both"/>
        <w:rPr>
          <w:rFonts w:ascii="Arial" w:hAnsi="Arial" w:cs="Arial"/>
          <w:sz w:val="24"/>
          <w:szCs w:val="24"/>
          <w:u w:val="single"/>
        </w:rPr>
      </w:pPr>
    </w:p>
    <w:p w:rsidR="009B7A12" w:rsidRPr="00E42FB3" w:rsidRDefault="009B7A12" w:rsidP="009B7A12">
      <w:pPr>
        <w:spacing w:after="0" w:line="240" w:lineRule="auto"/>
        <w:jc w:val="both"/>
        <w:rPr>
          <w:rFonts w:ascii="Arial" w:hAnsi="Arial" w:cs="Arial"/>
          <w:sz w:val="24"/>
          <w:szCs w:val="24"/>
          <w:u w:val="single"/>
        </w:rPr>
      </w:pPr>
      <w:r w:rsidRPr="00E42FB3">
        <w:rPr>
          <w:rFonts w:ascii="Arial" w:hAnsi="Arial" w:cs="Arial"/>
          <w:sz w:val="24"/>
          <w:szCs w:val="24"/>
          <w:u w:val="single"/>
        </w:rPr>
        <w:t>The application form</w:t>
      </w:r>
    </w:p>
    <w:p w:rsidR="009B7A12" w:rsidRPr="00E42FB3" w:rsidRDefault="009B7A12" w:rsidP="009B7A12">
      <w:pPr>
        <w:spacing w:after="0" w:line="240" w:lineRule="auto"/>
        <w:jc w:val="both"/>
        <w:rPr>
          <w:rFonts w:ascii="Arial" w:hAnsi="Arial" w:cs="Arial"/>
          <w:sz w:val="24"/>
          <w:szCs w:val="24"/>
          <w:u w:val="single"/>
        </w:rPr>
      </w:pPr>
    </w:p>
    <w:p w:rsidR="00EE21C0" w:rsidRPr="00E42FB3" w:rsidRDefault="006C4105" w:rsidP="00EE21C0">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 xml:space="preserve">Please consider the application form carefully and answer all questions. </w:t>
      </w:r>
      <w:r w:rsidR="00ED35E7" w:rsidRPr="00E42FB3">
        <w:rPr>
          <w:rFonts w:ascii="Arial" w:hAnsi="Arial" w:cs="Arial"/>
          <w:sz w:val="24"/>
          <w:szCs w:val="24"/>
        </w:rPr>
        <w:t xml:space="preserve">The Application form must be completed and will contain information that is outlined </w:t>
      </w:r>
      <w:r w:rsidR="009B7A12" w:rsidRPr="00E42FB3">
        <w:rPr>
          <w:rFonts w:ascii="Arial" w:hAnsi="Arial" w:cs="Arial"/>
          <w:sz w:val="24"/>
          <w:szCs w:val="24"/>
        </w:rPr>
        <w:t xml:space="preserve">in </w:t>
      </w:r>
      <w:r w:rsidR="00ED35E7" w:rsidRPr="00E42FB3">
        <w:rPr>
          <w:rFonts w:ascii="Arial" w:hAnsi="Arial" w:cs="Arial"/>
          <w:sz w:val="24"/>
          <w:szCs w:val="24"/>
        </w:rPr>
        <w:t xml:space="preserve">the Regulations. </w:t>
      </w:r>
      <w:r w:rsidR="009B7A12" w:rsidRPr="00E42FB3">
        <w:rPr>
          <w:rFonts w:ascii="Arial" w:hAnsi="Arial" w:cs="Arial"/>
          <w:sz w:val="24"/>
          <w:szCs w:val="24"/>
        </w:rPr>
        <w:t>In summary, y</w:t>
      </w:r>
      <w:r w:rsidR="00ED35E7" w:rsidRPr="00E42FB3">
        <w:rPr>
          <w:rFonts w:ascii="Arial" w:hAnsi="Arial" w:cs="Arial"/>
          <w:sz w:val="24"/>
          <w:szCs w:val="24"/>
        </w:rPr>
        <w:t xml:space="preserve">ou must provide the following to the </w:t>
      </w:r>
      <w:r w:rsidR="00AB43E7">
        <w:rPr>
          <w:rFonts w:ascii="Arial" w:hAnsi="Arial" w:cs="Arial"/>
          <w:sz w:val="24"/>
          <w:szCs w:val="24"/>
        </w:rPr>
        <w:t>Council</w:t>
      </w:r>
      <w:r w:rsidR="00ED35E7" w:rsidRPr="00E42FB3">
        <w:rPr>
          <w:rFonts w:ascii="Arial" w:hAnsi="Arial" w:cs="Arial"/>
          <w:sz w:val="24"/>
          <w:szCs w:val="24"/>
        </w:rPr>
        <w:t>:</w:t>
      </w:r>
    </w:p>
    <w:p w:rsidR="00EE21C0" w:rsidRPr="00E42FB3" w:rsidRDefault="00EE21C0" w:rsidP="00EE21C0">
      <w:pPr>
        <w:spacing w:after="0" w:line="240" w:lineRule="auto"/>
        <w:jc w:val="both"/>
        <w:rPr>
          <w:rFonts w:ascii="Arial" w:hAnsi="Arial" w:cs="Arial"/>
          <w:sz w:val="24"/>
          <w:szCs w:val="24"/>
          <w:u w:val="single"/>
        </w:rPr>
      </w:pPr>
    </w:p>
    <w:p w:rsidR="009B7A12" w:rsidRPr="00E42FB3" w:rsidRDefault="009B7A12" w:rsidP="00EE21C0">
      <w:pPr>
        <w:pStyle w:val="ListParagraph"/>
        <w:numPr>
          <w:ilvl w:val="0"/>
          <w:numId w:val="21"/>
        </w:numPr>
        <w:spacing w:after="0" w:line="240" w:lineRule="auto"/>
        <w:jc w:val="both"/>
        <w:rPr>
          <w:rFonts w:ascii="Arial" w:hAnsi="Arial" w:cs="Arial"/>
          <w:sz w:val="24"/>
          <w:szCs w:val="24"/>
        </w:rPr>
      </w:pPr>
      <w:r w:rsidRPr="00E42FB3">
        <w:rPr>
          <w:rFonts w:ascii="Arial" w:hAnsi="Arial" w:cs="Arial"/>
          <w:sz w:val="24"/>
          <w:szCs w:val="24"/>
        </w:rPr>
        <w:t>Details of site and applicant;</w:t>
      </w:r>
    </w:p>
    <w:p w:rsidR="009B7A12" w:rsidRPr="00E42FB3" w:rsidRDefault="009B7A12" w:rsidP="00EE21C0">
      <w:pPr>
        <w:pStyle w:val="ListParagraph"/>
        <w:numPr>
          <w:ilvl w:val="0"/>
          <w:numId w:val="21"/>
        </w:numPr>
        <w:spacing w:after="0" w:line="240" w:lineRule="auto"/>
        <w:jc w:val="both"/>
        <w:rPr>
          <w:rFonts w:ascii="Arial" w:hAnsi="Arial" w:cs="Arial"/>
          <w:sz w:val="24"/>
          <w:szCs w:val="24"/>
        </w:rPr>
      </w:pPr>
      <w:r w:rsidRPr="00E42FB3">
        <w:rPr>
          <w:rFonts w:ascii="Arial" w:hAnsi="Arial" w:cs="Arial"/>
          <w:sz w:val="24"/>
          <w:szCs w:val="24"/>
        </w:rPr>
        <w:t>Information relating to the site manager;</w:t>
      </w:r>
    </w:p>
    <w:p w:rsidR="00EE21C0" w:rsidRPr="00E42FB3" w:rsidRDefault="009B7A12" w:rsidP="00EE21C0">
      <w:pPr>
        <w:pStyle w:val="ListParagraph"/>
        <w:numPr>
          <w:ilvl w:val="0"/>
          <w:numId w:val="21"/>
        </w:numPr>
        <w:spacing w:after="0" w:line="240" w:lineRule="auto"/>
        <w:jc w:val="both"/>
        <w:rPr>
          <w:rFonts w:ascii="Arial" w:hAnsi="Arial" w:cs="Arial"/>
          <w:sz w:val="24"/>
          <w:szCs w:val="24"/>
        </w:rPr>
      </w:pPr>
      <w:r w:rsidRPr="00E42FB3">
        <w:rPr>
          <w:rFonts w:ascii="Arial" w:hAnsi="Arial" w:cs="Arial"/>
          <w:sz w:val="24"/>
          <w:szCs w:val="24"/>
        </w:rPr>
        <w:t>Additional information where another person who is an individual is involved in the day-to-day management;</w:t>
      </w:r>
    </w:p>
    <w:p w:rsidR="009B7A12" w:rsidRPr="00E42FB3" w:rsidRDefault="009B7A12" w:rsidP="00EE21C0">
      <w:pPr>
        <w:pStyle w:val="ListParagraph"/>
        <w:numPr>
          <w:ilvl w:val="0"/>
          <w:numId w:val="21"/>
        </w:numPr>
        <w:spacing w:after="0" w:line="240" w:lineRule="auto"/>
        <w:jc w:val="both"/>
        <w:rPr>
          <w:rFonts w:ascii="Arial" w:hAnsi="Arial" w:cs="Arial"/>
          <w:sz w:val="24"/>
          <w:szCs w:val="24"/>
        </w:rPr>
      </w:pPr>
      <w:r w:rsidRPr="00E42FB3">
        <w:rPr>
          <w:rFonts w:ascii="Arial" w:hAnsi="Arial" w:cs="Arial"/>
          <w:sz w:val="24"/>
          <w:szCs w:val="24"/>
        </w:rPr>
        <w:t>Additional information where another person</w:t>
      </w:r>
      <w:r w:rsidR="00A03F7B">
        <w:rPr>
          <w:rFonts w:ascii="Arial" w:hAnsi="Arial" w:cs="Arial"/>
          <w:sz w:val="24"/>
          <w:szCs w:val="24"/>
        </w:rPr>
        <w:t>,</w:t>
      </w:r>
      <w:r w:rsidRPr="00E42FB3">
        <w:rPr>
          <w:rFonts w:ascii="Arial" w:hAnsi="Arial" w:cs="Arial"/>
          <w:sz w:val="24"/>
          <w:szCs w:val="24"/>
        </w:rPr>
        <w:t xml:space="preserve"> who is not an individual</w:t>
      </w:r>
      <w:r w:rsidR="00A03F7B">
        <w:rPr>
          <w:rFonts w:ascii="Arial" w:hAnsi="Arial" w:cs="Arial"/>
          <w:sz w:val="24"/>
          <w:szCs w:val="24"/>
        </w:rPr>
        <w:t>,</w:t>
      </w:r>
      <w:r w:rsidRPr="00E42FB3">
        <w:rPr>
          <w:rFonts w:ascii="Arial" w:hAnsi="Arial" w:cs="Arial"/>
          <w:sz w:val="24"/>
          <w:szCs w:val="24"/>
        </w:rPr>
        <w:t xml:space="preserve"> is involved in the day-to-day management</w:t>
      </w:r>
      <w:r w:rsidR="00A03F7B">
        <w:rPr>
          <w:rFonts w:ascii="Arial" w:hAnsi="Arial" w:cs="Arial"/>
          <w:sz w:val="24"/>
          <w:szCs w:val="24"/>
        </w:rPr>
        <w:t xml:space="preserve"> of the site</w:t>
      </w:r>
      <w:r w:rsidRPr="00E42FB3">
        <w:rPr>
          <w:rFonts w:ascii="Arial" w:hAnsi="Arial" w:cs="Arial"/>
          <w:sz w:val="24"/>
          <w:szCs w:val="24"/>
        </w:rPr>
        <w:t>.</w:t>
      </w:r>
    </w:p>
    <w:p w:rsidR="009B7A12" w:rsidRPr="00E42FB3" w:rsidRDefault="009B7A12" w:rsidP="009B7A12">
      <w:pPr>
        <w:spacing w:after="0" w:line="240" w:lineRule="auto"/>
        <w:jc w:val="both"/>
        <w:rPr>
          <w:rFonts w:ascii="Arial" w:hAnsi="Arial" w:cs="Arial"/>
          <w:sz w:val="24"/>
          <w:szCs w:val="24"/>
        </w:rPr>
      </w:pPr>
    </w:p>
    <w:p w:rsidR="009B7A12" w:rsidRPr="00E42FB3" w:rsidRDefault="00B92298" w:rsidP="009B7A12">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 xml:space="preserve">Where the site owner is an individual, the application must be completed by that individual. </w:t>
      </w:r>
    </w:p>
    <w:p w:rsidR="009B7A12" w:rsidRPr="00E42FB3" w:rsidRDefault="009B7A12" w:rsidP="009B7A12">
      <w:pPr>
        <w:spacing w:after="0" w:line="240" w:lineRule="auto"/>
        <w:jc w:val="both"/>
        <w:rPr>
          <w:rFonts w:ascii="Arial" w:hAnsi="Arial" w:cs="Arial"/>
          <w:sz w:val="24"/>
          <w:szCs w:val="24"/>
          <w:u w:val="single"/>
        </w:rPr>
      </w:pPr>
    </w:p>
    <w:p w:rsidR="00B92298" w:rsidRPr="00E42FB3" w:rsidRDefault="009608CB" w:rsidP="009B7A12">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 xml:space="preserve">If the site owner is a company or corporate body, the application must be completed by the </w:t>
      </w:r>
      <w:r w:rsidR="00A03F7B">
        <w:rPr>
          <w:rFonts w:ascii="Arial" w:hAnsi="Arial" w:cs="Arial"/>
          <w:sz w:val="24"/>
          <w:szCs w:val="24"/>
        </w:rPr>
        <w:t>‘</w:t>
      </w:r>
      <w:r w:rsidRPr="00E42FB3">
        <w:rPr>
          <w:rFonts w:ascii="Arial" w:hAnsi="Arial" w:cs="Arial"/>
          <w:sz w:val="24"/>
          <w:szCs w:val="24"/>
        </w:rPr>
        <w:t>appropriate person</w:t>
      </w:r>
      <w:r w:rsidR="00A03F7B">
        <w:rPr>
          <w:rFonts w:ascii="Arial" w:hAnsi="Arial" w:cs="Arial"/>
          <w:sz w:val="24"/>
          <w:szCs w:val="24"/>
        </w:rPr>
        <w:t>’. The appropriate person</w:t>
      </w:r>
      <w:r w:rsidRPr="00E42FB3">
        <w:rPr>
          <w:rFonts w:ascii="Arial" w:hAnsi="Arial" w:cs="Arial"/>
          <w:sz w:val="24"/>
          <w:szCs w:val="24"/>
        </w:rPr>
        <w:t>:</w:t>
      </w:r>
    </w:p>
    <w:p w:rsidR="00EE21C0" w:rsidRPr="00E42FB3" w:rsidRDefault="00EE21C0" w:rsidP="00EE21C0">
      <w:pPr>
        <w:spacing w:after="0" w:line="240" w:lineRule="auto"/>
        <w:jc w:val="both"/>
        <w:rPr>
          <w:rFonts w:ascii="Arial" w:hAnsi="Arial" w:cs="Arial"/>
          <w:sz w:val="24"/>
          <w:szCs w:val="24"/>
          <w:u w:val="single"/>
        </w:rPr>
      </w:pPr>
    </w:p>
    <w:p w:rsidR="009B7A12" w:rsidRPr="00E42FB3" w:rsidRDefault="009B7A12" w:rsidP="00EE21C0">
      <w:pPr>
        <w:pStyle w:val="ListParagraph"/>
        <w:numPr>
          <w:ilvl w:val="0"/>
          <w:numId w:val="22"/>
        </w:numPr>
        <w:spacing w:after="0" w:line="240" w:lineRule="auto"/>
        <w:jc w:val="both"/>
        <w:rPr>
          <w:rFonts w:ascii="Arial" w:hAnsi="Arial" w:cs="Arial"/>
          <w:sz w:val="24"/>
          <w:szCs w:val="24"/>
        </w:rPr>
      </w:pPr>
      <w:r w:rsidRPr="00E42FB3">
        <w:rPr>
          <w:rFonts w:ascii="Arial" w:hAnsi="Arial" w:cs="Arial"/>
          <w:sz w:val="24"/>
          <w:szCs w:val="24"/>
          <w:lang w:val="en-US"/>
        </w:rPr>
        <w:t xml:space="preserve">Where the applicant is a company, </w:t>
      </w:r>
      <w:r w:rsidR="00A03F7B">
        <w:rPr>
          <w:rFonts w:ascii="Arial" w:hAnsi="Arial" w:cs="Arial"/>
          <w:sz w:val="24"/>
          <w:szCs w:val="24"/>
          <w:lang w:val="en-US"/>
        </w:rPr>
        <w:t>i</w:t>
      </w:r>
      <w:r w:rsidRPr="00E42FB3">
        <w:rPr>
          <w:rFonts w:ascii="Arial" w:hAnsi="Arial" w:cs="Arial"/>
          <w:sz w:val="24"/>
          <w:szCs w:val="24"/>
          <w:lang w:val="en-US"/>
        </w:rPr>
        <w:t xml:space="preserve">s a director or other officer of the company; or, </w:t>
      </w:r>
    </w:p>
    <w:p w:rsidR="00EE21C0" w:rsidRPr="00E42FB3" w:rsidRDefault="00EE21C0" w:rsidP="00EE21C0">
      <w:pPr>
        <w:pStyle w:val="ListParagraph"/>
        <w:numPr>
          <w:ilvl w:val="0"/>
          <w:numId w:val="22"/>
        </w:numPr>
        <w:spacing w:after="0" w:line="240" w:lineRule="auto"/>
        <w:jc w:val="both"/>
        <w:rPr>
          <w:rFonts w:ascii="Arial" w:hAnsi="Arial" w:cs="Arial"/>
          <w:sz w:val="24"/>
          <w:szCs w:val="24"/>
        </w:rPr>
      </w:pPr>
      <w:r w:rsidRPr="00E42FB3">
        <w:rPr>
          <w:rFonts w:ascii="Arial" w:hAnsi="Arial" w:cs="Arial"/>
          <w:sz w:val="24"/>
          <w:szCs w:val="24"/>
          <w:lang w:val="en-US"/>
        </w:rPr>
        <w:t>W</w:t>
      </w:r>
      <w:r w:rsidR="009B7A12" w:rsidRPr="00E42FB3">
        <w:rPr>
          <w:rFonts w:ascii="Arial" w:hAnsi="Arial" w:cs="Arial"/>
          <w:sz w:val="24"/>
          <w:szCs w:val="24"/>
          <w:lang w:val="en-US"/>
        </w:rPr>
        <w:t>here the applicant is a partnership</w:t>
      </w:r>
      <w:r w:rsidR="00A03F7B">
        <w:rPr>
          <w:rFonts w:ascii="Arial" w:hAnsi="Arial" w:cs="Arial"/>
          <w:sz w:val="24"/>
          <w:szCs w:val="24"/>
          <w:lang w:val="en-US"/>
        </w:rPr>
        <w:t>,</w:t>
      </w:r>
      <w:r w:rsidR="009B7A12" w:rsidRPr="00E42FB3">
        <w:rPr>
          <w:rFonts w:ascii="Arial" w:hAnsi="Arial" w:cs="Arial"/>
          <w:sz w:val="24"/>
          <w:szCs w:val="24"/>
          <w:lang w:val="en-US"/>
        </w:rPr>
        <w:t xml:space="preserve"> a partner; or, </w:t>
      </w:r>
    </w:p>
    <w:p w:rsidR="00895F3D" w:rsidRPr="00E42FB3" w:rsidRDefault="00EE21C0" w:rsidP="00EE21C0">
      <w:pPr>
        <w:pStyle w:val="ListParagraph"/>
        <w:numPr>
          <w:ilvl w:val="0"/>
          <w:numId w:val="22"/>
        </w:numPr>
        <w:spacing w:after="0" w:line="240" w:lineRule="auto"/>
        <w:jc w:val="both"/>
        <w:rPr>
          <w:rFonts w:ascii="Arial" w:hAnsi="Arial" w:cs="Arial"/>
          <w:sz w:val="24"/>
          <w:szCs w:val="24"/>
        </w:rPr>
      </w:pPr>
      <w:r w:rsidRPr="00E42FB3">
        <w:rPr>
          <w:rFonts w:ascii="Arial" w:hAnsi="Arial" w:cs="Arial"/>
          <w:sz w:val="24"/>
          <w:szCs w:val="24"/>
        </w:rPr>
        <w:t>W</w:t>
      </w:r>
      <w:r w:rsidR="009B7A12" w:rsidRPr="00E42FB3">
        <w:rPr>
          <w:rFonts w:ascii="Arial" w:hAnsi="Arial" w:cs="Arial"/>
          <w:sz w:val="24"/>
          <w:szCs w:val="24"/>
          <w:lang w:val="en-US"/>
        </w:rPr>
        <w:t>here the applicant is a body corporate</w:t>
      </w:r>
      <w:r w:rsidR="00A03F7B">
        <w:rPr>
          <w:rFonts w:ascii="Arial" w:hAnsi="Arial" w:cs="Arial"/>
          <w:sz w:val="24"/>
          <w:szCs w:val="24"/>
          <w:lang w:val="en-US"/>
        </w:rPr>
        <w:t>, a</w:t>
      </w:r>
      <w:r w:rsidR="009B7A12" w:rsidRPr="00E42FB3">
        <w:rPr>
          <w:rFonts w:ascii="Arial" w:hAnsi="Arial" w:cs="Arial"/>
          <w:sz w:val="24"/>
          <w:szCs w:val="24"/>
          <w:lang w:val="en-US"/>
        </w:rPr>
        <w:t xml:space="preserve"> member of the management committee</w:t>
      </w:r>
      <w:r w:rsidR="009B7A12" w:rsidRPr="00E42FB3">
        <w:rPr>
          <w:rFonts w:ascii="Arial" w:hAnsi="Arial" w:cs="Arial"/>
          <w:sz w:val="24"/>
          <w:szCs w:val="24"/>
        </w:rPr>
        <w:t>.</w:t>
      </w:r>
    </w:p>
    <w:p w:rsidR="00895F3D" w:rsidRPr="00E42FB3" w:rsidRDefault="00895F3D" w:rsidP="00895F3D">
      <w:pPr>
        <w:spacing w:after="0" w:line="240" w:lineRule="auto"/>
        <w:jc w:val="both"/>
        <w:rPr>
          <w:rFonts w:ascii="Arial" w:hAnsi="Arial" w:cs="Arial"/>
          <w:sz w:val="24"/>
          <w:szCs w:val="24"/>
        </w:rPr>
      </w:pPr>
    </w:p>
    <w:p w:rsidR="00EE21C0" w:rsidRPr="00E42FB3" w:rsidRDefault="00895F3D" w:rsidP="00EE21C0">
      <w:pPr>
        <w:pStyle w:val="ListParagraph"/>
        <w:numPr>
          <w:ilvl w:val="0"/>
          <w:numId w:val="16"/>
        </w:numPr>
        <w:spacing w:after="0" w:line="240" w:lineRule="auto"/>
        <w:rPr>
          <w:rFonts w:ascii="Arial" w:hAnsi="Arial" w:cs="Arial"/>
          <w:sz w:val="24"/>
          <w:szCs w:val="24"/>
        </w:rPr>
      </w:pPr>
      <w:r w:rsidRPr="00E42FB3">
        <w:rPr>
          <w:rFonts w:ascii="Arial" w:hAnsi="Arial" w:cs="Arial"/>
          <w:sz w:val="24"/>
          <w:szCs w:val="24"/>
        </w:rPr>
        <w:lastRenderedPageBreak/>
        <w:t>The site owner must provide the following information about the responsible person’s conduct. That is,</w:t>
      </w:r>
      <w:r w:rsidR="00EE21C0" w:rsidRPr="00E42FB3">
        <w:rPr>
          <w:rFonts w:ascii="Arial" w:hAnsi="Arial" w:cs="Arial"/>
          <w:sz w:val="24"/>
          <w:szCs w:val="24"/>
        </w:rPr>
        <w:t xml:space="preserve"> whether the responsible person:</w:t>
      </w:r>
    </w:p>
    <w:p w:rsidR="00EE21C0" w:rsidRPr="00E42FB3" w:rsidRDefault="00EE21C0" w:rsidP="00EE21C0">
      <w:pPr>
        <w:spacing w:after="0" w:line="240" w:lineRule="auto"/>
        <w:rPr>
          <w:rFonts w:ascii="Arial" w:hAnsi="Arial" w:cs="Arial"/>
          <w:sz w:val="24"/>
          <w:szCs w:val="24"/>
        </w:rPr>
      </w:pPr>
    </w:p>
    <w:p w:rsidR="00895F3D" w:rsidRPr="00E42FB3" w:rsidRDefault="00895F3D" w:rsidP="00EE21C0">
      <w:pPr>
        <w:pStyle w:val="ListParagraph"/>
        <w:numPr>
          <w:ilvl w:val="0"/>
          <w:numId w:val="23"/>
        </w:numPr>
        <w:spacing w:after="0" w:line="240" w:lineRule="auto"/>
        <w:rPr>
          <w:rFonts w:ascii="Arial" w:hAnsi="Arial" w:cs="Arial"/>
          <w:sz w:val="24"/>
          <w:szCs w:val="24"/>
        </w:rPr>
      </w:pPr>
      <w:r w:rsidRPr="00E42FB3">
        <w:rPr>
          <w:rFonts w:ascii="Arial" w:eastAsia="Times New Roman" w:hAnsi="Arial" w:cs="Arial"/>
          <w:sz w:val="24"/>
          <w:szCs w:val="24"/>
        </w:rPr>
        <w:t>has committed any offence involving fraud or other dishonesty, violence, arson or drugs or listed in Schedule 3 to the Sexual Offences Act 2003 (offences attracting notification requirements);</w:t>
      </w:r>
    </w:p>
    <w:p w:rsidR="00895F3D" w:rsidRPr="00E42FB3" w:rsidRDefault="00895F3D" w:rsidP="00EE21C0">
      <w:pPr>
        <w:pStyle w:val="ListParagraph"/>
        <w:numPr>
          <w:ilvl w:val="0"/>
          <w:numId w:val="23"/>
        </w:numPr>
        <w:spacing w:after="0" w:line="240" w:lineRule="auto"/>
        <w:rPr>
          <w:rFonts w:ascii="Arial" w:hAnsi="Arial" w:cs="Arial"/>
          <w:sz w:val="24"/>
          <w:szCs w:val="24"/>
        </w:rPr>
      </w:pPr>
      <w:r w:rsidRPr="00E42FB3">
        <w:rPr>
          <w:rFonts w:ascii="Arial" w:eastAsia="Times New Roman" w:hAnsi="Arial" w:cs="Arial"/>
          <w:sz w:val="24"/>
          <w:szCs w:val="24"/>
        </w:rPr>
        <w:t>has contravened any provision of the law relating to housing, caravan sites, mobile homes, public health, planning or environmental health or of landlord and tenant law;</w:t>
      </w:r>
    </w:p>
    <w:p w:rsidR="00895F3D" w:rsidRPr="00E42FB3" w:rsidRDefault="00895F3D" w:rsidP="00EE21C0">
      <w:pPr>
        <w:pStyle w:val="ListParagraph"/>
        <w:numPr>
          <w:ilvl w:val="0"/>
          <w:numId w:val="23"/>
        </w:numPr>
        <w:spacing w:after="0" w:line="240" w:lineRule="auto"/>
        <w:rPr>
          <w:rFonts w:ascii="Arial" w:hAnsi="Arial" w:cs="Arial"/>
          <w:sz w:val="24"/>
          <w:szCs w:val="24"/>
        </w:rPr>
      </w:pPr>
      <w:r w:rsidRPr="00E42FB3">
        <w:rPr>
          <w:rFonts w:ascii="Arial" w:eastAsia="Times New Roman" w:hAnsi="Arial" w:cs="Arial"/>
          <w:sz w:val="24"/>
          <w:szCs w:val="24"/>
        </w:rPr>
        <w:t>has contravened any provision of the Equality Act 2010 in, or in connection with, the carrying on of any business;</w:t>
      </w:r>
    </w:p>
    <w:p w:rsidR="00895F3D" w:rsidRPr="00E42FB3" w:rsidRDefault="00895F3D" w:rsidP="00EE21C0">
      <w:pPr>
        <w:pStyle w:val="ListParagraph"/>
        <w:numPr>
          <w:ilvl w:val="0"/>
          <w:numId w:val="23"/>
        </w:numPr>
        <w:spacing w:after="0" w:line="240" w:lineRule="auto"/>
        <w:rPr>
          <w:rFonts w:ascii="Arial" w:hAnsi="Arial" w:cs="Arial"/>
          <w:sz w:val="24"/>
          <w:szCs w:val="24"/>
        </w:rPr>
      </w:pPr>
      <w:r w:rsidRPr="00E42FB3">
        <w:rPr>
          <w:rFonts w:ascii="Arial" w:eastAsia="Times New Roman" w:hAnsi="Arial" w:cs="Arial"/>
          <w:sz w:val="24"/>
          <w:szCs w:val="24"/>
        </w:rPr>
        <w:t>has harassed any person in, or in connection with, the carrying on of any business;</w:t>
      </w:r>
    </w:p>
    <w:p w:rsidR="00895F3D" w:rsidRPr="00E42FB3" w:rsidRDefault="00895F3D" w:rsidP="00EE21C0">
      <w:pPr>
        <w:pStyle w:val="ListParagraph"/>
        <w:numPr>
          <w:ilvl w:val="0"/>
          <w:numId w:val="23"/>
        </w:numPr>
        <w:spacing w:after="0" w:line="240" w:lineRule="auto"/>
        <w:rPr>
          <w:rFonts w:ascii="Arial" w:hAnsi="Arial" w:cs="Arial"/>
          <w:sz w:val="24"/>
          <w:szCs w:val="24"/>
        </w:rPr>
      </w:pPr>
      <w:r w:rsidRPr="00E42FB3">
        <w:rPr>
          <w:rFonts w:ascii="Arial" w:eastAsia="Times New Roman" w:hAnsi="Arial" w:cs="Arial"/>
          <w:sz w:val="24"/>
          <w:szCs w:val="24"/>
        </w:rPr>
        <w:t>is, or has been within the past 10 years, personally insolvent;</w:t>
      </w:r>
    </w:p>
    <w:p w:rsidR="00895F3D" w:rsidRPr="00E42FB3" w:rsidRDefault="00895F3D" w:rsidP="00EE21C0">
      <w:pPr>
        <w:pStyle w:val="ListParagraph"/>
        <w:numPr>
          <w:ilvl w:val="0"/>
          <w:numId w:val="23"/>
        </w:numPr>
        <w:spacing w:after="0" w:line="240" w:lineRule="auto"/>
        <w:rPr>
          <w:rFonts w:ascii="Arial" w:hAnsi="Arial" w:cs="Arial"/>
          <w:sz w:val="24"/>
          <w:szCs w:val="24"/>
        </w:rPr>
      </w:pPr>
      <w:r w:rsidRPr="00E42FB3">
        <w:rPr>
          <w:rFonts w:ascii="Arial" w:eastAsia="Times New Roman" w:hAnsi="Arial" w:cs="Arial"/>
          <w:sz w:val="24"/>
          <w:szCs w:val="24"/>
        </w:rPr>
        <w:t>is, or has been within the past 10 years, disqualified from acting as a company director; and</w:t>
      </w:r>
    </w:p>
    <w:p w:rsidR="00895F3D" w:rsidRPr="00E42FB3" w:rsidRDefault="00895F3D" w:rsidP="00EE21C0">
      <w:pPr>
        <w:pStyle w:val="ListParagraph"/>
        <w:numPr>
          <w:ilvl w:val="0"/>
          <w:numId w:val="23"/>
        </w:numPr>
        <w:spacing w:after="0" w:line="240" w:lineRule="auto"/>
        <w:rPr>
          <w:rFonts w:ascii="Arial" w:hAnsi="Arial" w:cs="Arial"/>
          <w:sz w:val="24"/>
          <w:szCs w:val="24"/>
        </w:rPr>
      </w:pPr>
      <w:r w:rsidRPr="00E42FB3">
        <w:rPr>
          <w:rFonts w:ascii="Arial" w:eastAsia="Times New Roman" w:hAnsi="Arial" w:cs="Arial"/>
          <w:sz w:val="24"/>
          <w:szCs w:val="24"/>
        </w:rPr>
        <w:t>has the right to work in the United Kingdom.</w:t>
      </w:r>
    </w:p>
    <w:p w:rsidR="00895F3D" w:rsidRPr="00E42FB3" w:rsidRDefault="00895F3D" w:rsidP="00895F3D">
      <w:pPr>
        <w:spacing w:after="0" w:line="240" w:lineRule="auto"/>
        <w:jc w:val="both"/>
        <w:rPr>
          <w:rFonts w:ascii="Arial" w:hAnsi="Arial" w:cs="Arial"/>
          <w:sz w:val="24"/>
          <w:szCs w:val="24"/>
          <w:u w:val="single"/>
        </w:rPr>
      </w:pPr>
    </w:p>
    <w:p w:rsidR="00265FA9" w:rsidRPr="00E42FB3" w:rsidRDefault="00A03F7B" w:rsidP="009B7A12">
      <w:pPr>
        <w:pStyle w:val="ListParagraph"/>
        <w:numPr>
          <w:ilvl w:val="0"/>
          <w:numId w:val="16"/>
        </w:numPr>
        <w:spacing w:after="0" w:line="240" w:lineRule="auto"/>
        <w:jc w:val="both"/>
        <w:rPr>
          <w:rFonts w:ascii="Arial" w:hAnsi="Arial" w:cs="Arial"/>
          <w:sz w:val="24"/>
          <w:szCs w:val="24"/>
          <w:u w:val="single"/>
        </w:rPr>
      </w:pPr>
      <w:r>
        <w:rPr>
          <w:rFonts w:ascii="Arial" w:hAnsi="Arial" w:cs="Arial"/>
          <w:sz w:val="24"/>
          <w:szCs w:val="24"/>
        </w:rPr>
        <w:t>A c</w:t>
      </w:r>
      <w:r w:rsidR="003A0BC4" w:rsidRPr="00E42FB3">
        <w:rPr>
          <w:rFonts w:ascii="Arial" w:hAnsi="Arial" w:cs="Arial"/>
          <w:sz w:val="24"/>
          <w:szCs w:val="24"/>
        </w:rPr>
        <w:t>riminal record check (basic) must be submitted for the individual being assessed as the fit and proper person and</w:t>
      </w:r>
      <w:r>
        <w:rPr>
          <w:rFonts w:ascii="Arial" w:hAnsi="Arial" w:cs="Arial"/>
          <w:sz w:val="24"/>
          <w:szCs w:val="24"/>
        </w:rPr>
        <w:t>,</w:t>
      </w:r>
      <w:r w:rsidR="003A0BC4" w:rsidRPr="00E42FB3">
        <w:rPr>
          <w:rFonts w:ascii="Arial" w:hAnsi="Arial" w:cs="Arial"/>
          <w:sz w:val="24"/>
          <w:szCs w:val="24"/>
        </w:rPr>
        <w:t xml:space="preserve"> where applicable</w:t>
      </w:r>
      <w:r>
        <w:rPr>
          <w:rFonts w:ascii="Arial" w:hAnsi="Arial" w:cs="Arial"/>
          <w:sz w:val="24"/>
          <w:szCs w:val="24"/>
        </w:rPr>
        <w:t>,</w:t>
      </w:r>
      <w:r w:rsidR="003A0BC4" w:rsidRPr="00E42FB3">
        <w:rPr>
          <w:rFonts w:ascii="Arial" w:hAnsi="Arial" w:cs="Arial"/>
          <w:sz w:val="24"/>
          <w:szCs w:val="24"/>
        </w:rPr>
        <w:t xml:space="preserve"> other individuals responsible for the day-to-day management of the site. If </w:t>
      </w:r>
      <w:r>
        <w:rPr>
          <w:rFonts w:ascii="Arial" w:hAnsi="Arial" w:cs="Arial"/>
          <w:sz w:val="24"/>
          <w:szCs w:val="24"/>
        </w:rPr>
        <w:t xml:space="preserve">a </w:t>
      </w:r>
      <w:r w:rsidR="003A0BC4" w:rsidRPr="00E42FB3">
        <w:rPr>
          <w:rFonts w:ascii="Arial" w:hAnsi="Arial" w:cs="Arial"/>
          <w:sz w:val="24"/>
          <w:szCs w:val="24"/>
        </w:rPr>
        <w:t xml:space="preserve">company, </w:t>
      </w:r>
      <w:r>
        <w:rPr>
          <w:rFonts w:ascii="Arial" w:hAnsi="Arial" w:cs="Arial"/>
          <w:sz w:val="24"/>
          <w:szCs w:val="24"/>
        </w:rPr>
        <w:t xml:space="preserve">the </w:t>
      </w:r>
      <w:r w:rsidR="003A0BC4" w:rsidRPr="00E42FB3">
        <w:rPr>
          <w:rFonts w:ascii="Arial" w:hAnsi="Arial" w:cs="Arial"/>
          <w:sz w:val="24"/>
          <w:szCs w:val="24"/>
        </w:rPr>
        <w:t xml:space="preserve">individual responsible for day-to-day management </w:t>
      </w:r>
      <w:r>
        <w:rPr>
          <w:rFonts w:ascii="Arial" w:hAnsi="Arial" w:cs="Arial"/>
          <w:sz w:val="24"/>
          <w:szCs w:val="24"/>
        </w:rPr>
        <w:t xml:space="preserve">of the site </w:t>
      </w:r>
      <w:r w:rsidR="003A0BC4" w:rsidRPr="00E42FB3">
        <w:rPr>
          <w:rFonts w:ascii="Arial" w:hAnsi="Arial" w:cs="Arial"/>
          <w:sz w:val="24"/>
          <w:szCs w:val="24"/>
        </w:rPr>
        <w:t xml:space="preserve">must also submit </w:t>
      </w:r>
      <w:r>
        <w:rPr>
          <w:rFonts w:ascii="Arial" w:hAnsi="Arial" w:cs="Arial"/>
          <w:sz w:val="24"/>
          <w:szCs w:val="24"/>
        </w:rPr>
        <w:t xml:space="preserve">a </w:t>
      </w:r>
      <w:r w:rsidR="003A0BC4" w:rsidRPr="00E42FB3">
        <w:rPr>
          <w:rFonts w:ascii="Arial" w:hAnsi="Arial" w:cs="Arial"/>
          <w:sz w:val="24"/>
          <w:szCs w:val="24"/>
        </w:rPr>
        <w:t xml:space="preserve">criminal record check. </w:t>
      </w:r>
    </w:p>
    <w:p w:rsidR="00265FA9" w:rsidRPr="00E42FB3" w:rsidRDefault="00265FA9" w:rsidP="00265FA9">
      <w:pPr>
        <w:spacing w:after="0" w:line="240" w:lineRule="auto"/>
        <w:jc w:val="both"/>
        <w:rPr>
          <w:rFonts w:ascii="Arial" w:hAnsi="Arial" w:cs="Arial"/>
          <w:sz w:val="24"/>
          <w:szCs w:val="24"/>
          <w:u w:val="single"/>
        </w:rPr>
      </w:pPr>
    </w:p>
    <w:p w:rsidR="003A0BC4" w:rsidRPr="00E42FB3" w:rsidRDefault="003A0BC4" w:rsidP="009B7A12">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The criminal record check must have been issue</w:t>
      </w:r>
      <w:r w:rsidR="00A03F7B">
        <w:rPr>
          <w:rFonts w:ascii="Arial" w:hAnsi="Arial" w:cs="Arial"/>
          <w:sz w:val="24"/>
          <w:szCs w:val="24"/>
        </w:rPr>
        <w:t>d</w:t>
      </w:r>
      <w:r w:rsidRPr="00E42FB3">
        <w:rPr>
          <w:rFonts w:ascii="Arial" w:hAnsi="Arial" w:cs="Arial"/>
          <w:sz w:val="24"/>
          <w:szCs w:val="24"/>
        </w:rPr>
        <w:t xml:space="preserve"> no more than six months before the date of the </w:t>
      </w:r>
      <w:r w:rsidR="00A03F7B">
        <w:rPr>
          <w:rFonts w:ascii="Arial" w:hAnsi="Arial" w:cs="Arial"/>
          <w:sz w:val="24"/>
          <w:szCs w:val="24"/>
        </w:rPr>
        <w:t xml:space="preserve">Fit and Proper Person </w:t>
      </w:r>
      <w:r w:rsidRPr="00E42FB3">
        <w:rPr>
          <w:rFonts w:ascii="Arial" w:hAnsi="Arial" w:cs="Arial"/>
          <w:sz w:val="24"/>
          <w:szCs w:val="24"/>
        </w:rPr>
        <w:t xml:space="preserve">application.  </w:t>
      </w:r>
    </w:p>
    <w:p w:rsidR="009B7A12" w:rsidRPr="00E42FB3" w:rsidRDefault="009B7A12" w:rsidP="009B7A12">
      <w:pPr>
        <w:spacing w:after="0" w:line="240" w:lineRule="auto"/>
        <w:jc w:val="both"/>
        <w:rPr>
          <w:rFonts w:ascii="Arial" w:hAnsi="Arial" w:cs="Arial"/>
          <w:sz w:val="24"/>
          <w:szCs w:val="24"/>
          <w:u w:val="single"/>
        </w:rPr>
      </w:pPr>
    </w:p>
    <w:p w:rsidR="00723101" w:rsidRDefault="00723101" w:rsidP="009B7A12">
      <w:pPr>
        <w:spacing w:after="0" w:line="240" w:lineRule="auto"/>
        <w:jc w:val="both"/>
        <w:rPr>
          <w:rFonts w:ascii="Arial" w:hAnsi="Arial" w:cs="Arial"/>
          <w:sz w:val="24"/>
          <w:szCs w:val="24"/>
          <w:u w:val="single"/>
        </w:rPr>
      </w:pPr>
    </w:p>
    <w:p w:rsidR="00723101" w:rsidRDefault="00723101" w:rsidP="009B7A12">
      <w:pPr>
        <w:spacing w:after="0" w:line="240" w:lineRule="auto"/>
        <w:jc w:val="both"/>
        <w:rPr>
          <w:rFonts w:ascii="Arial" w:hAnsi="Arial" w:cs="Arial"/>
          <w:sz w:val="24"/>
          <w:szCs w:val="24"/>
          <w:u w:val="single"/>
        </w:rPr>
      </w:pPr>
    </w:p>
    <w:p w:rsidR="00723101" w:rsidRDefault="00723101" w:rsidP="009B7A12">
      <w:pPr>
        <w:spacing w:after="0" w:line="240" w:lineRule="auto"/>
        <w:jc w:val="both"/>
        <w:rPr>
          <w:rFonts w:ascii="Arial" w:hAnsi="Arial" w:cs="Arial"/>
          <w:sz w:val="24"/>
          <w:szCs w:val="24"/>
          <w:u w:val="single"/>
        </w:rPr>
      </w:pPr>
    </w:p>
    <w:p w:rsidR="00881495" w:rsidRDefault="00881495" w:rsidP="009B7A12">
      <w:pPr>
        <w:spacing w:after="0" w:line="240" w:lineRule="auto"/>
        <w:jc w:val="both"/>
        <w:rPr>
          <w:rFonts w:ascii="Arial" w:hAnsi="Arial" w:cs="Arial"/>
          <w:sz w:val="24"/>
          <w:szCs w:val="24"/>
          <w:u w:val="single"/>
        </w:rPr>
      </w:pPr>
    </w:p>
    <w:p w:rsidR="00881495" w:rsidRDefault="00881495" w:rsidP="009B7A12">
      <w:pPr>
        <w:spacing w:after="0" w:line="240" w:lineRule="auto"/>
        <w:jc w:val="both"/>
        <w:rPr>
          <w:rFonts w:ascii="Arial" w:hAnsi="Arial" w:cs="Arial"/>
          <w:sz w:val="24"/>
          <w:szCs w:val="24"/>
          <w:u w:val="single"/>
        </w:rPr>
      </w:pPr>
    </w:p>
    <w:p w:rsidR="009B7A12" w:rsidRPr="00E42FB3" w:rsidRDefault="009B7A12" w:rsidP="009B7A12">
      <w:pPr>
        <w:spacing w:after="0" w:line="240" w:lineRule="auto"/>
        <w:jc w:val="both"/>
        <w:rPr>
          <w:rFonts w:ascii="Arial" w:hAnsi="Arial" w:cs="Arial"/>
          <w:sz w:val="24"/>
          <w:szCs w:val="24"/>
          <w:u w:val="single"/>
        </w:rPr>
      </w:pPr>
      <w:r w:rsidRPr="00E42FB3">
        <w:rPr>
          <w:rFonts w:ascii="Arial" w:hAnsi="Arial" w:cs="Arial"/>
          <w:sz w:val="24"/>
          <w:szCs w:val="24"/>
          <w:u w:val="single"/>
        </w:rPr>
        <w:t>Application – Other Considerations:</w:t>
      </w:r>
    </w:p>
    <w:p w:rsidR="009B7A12" w:rsidRPr="00E42FB3" w:rsidRDefault="009B7A12" w:rsidP="009B7A12">
      <w:pPr>
        <w:spacing w:after="0" w:line="240" w:lineRule="auto"/>
        <w:jc w:val="both"/>
        <w:rPr>
          <w:rFonts w:ascii="Arial" w:hAnsi="Arial" w:cs="Arial"/>
          <w:sz w:val="24"/>
          <w:szCs w:val="24"/>
          <w:u w:val="single"/>
        </w:rPr>
      </w:pPr>
    </w:p>
    <w:p w:rsidR="009B7A12" w:rsidRPr="00E42FB3" w:rsidRDefault="009B7A12" w:rsidP="009B7A12">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 xml:space="preserve">There are other considerations that the </w:t>
      </w:r>
      <w:r w:rsidR="00723101">
        <w:rPr>
          <w:rFonts w:ascii="Arial" w:hAnsi="Arial" w:cs="Arial"/>
          <w:sz w:val="24"/>
          <w:szCs w:val="24"/>
        </w:rPr>
        <w:t>Council</w:t>
      </w:r>
      <w:r w:rsidR="006527DD">
        <w:rPr>
          <w:rFonts w:ascii="Arial" w:hAnsi="Arial" w:cs="Arial"/>
          <w:sz w:val="24"/>
          <w:szCs w:val="24"/>
        </w:rPr>
        <w:t xml:space="preserve"> will</w:t>
      </w:r>
      <w:r w:rsidRPr="00E42FB3">
        <w:rPr>
          <w:rFonts w:ascii="Arial" w:hAnsi="Arial" w:cs="Arial"/>
          <w:sz w:val="24"/>
          <w:szCs w:val="24"/>
        </w:rPr>
        <w:t xml:space="preserve"> take into account as outlined in the Regulations, such as: </w:t>
      </w:r>
    </w:p>
    <w:p w:rsidR="009B7A12" w:rsidRPr="00E42FB3" w:rsidRDefault="009B7A12" w:rsidP="009B7A12">
      <w:pPr>
        <w:spacing w:after="0" w:line="240" w:lineRule="auto"/>
        <w:jc w:val="both"/>
        <w:rPr>
          <w:rFonts w:ascii="Arial" w:hAnsi="Arial" w:cs="Arial"/>
          <w:sz w:val="24"/>
          <w:szCs w:val="24"/>
          <w:u w:val="single"/>
        </w:rPr>
      </w:pPr>
    </w:p>
    <w:p w:rsidR="009B7A12" w:rsidRPr="00E42FB3" w:rsidRDefault="009B7A12" w:rsidP="009B7A12">
      <w:pPr>
        <w:numPr>
          <w:ilvl w:val="0"/>
          <w:numId w:val="12"/>
        </w:numPr>
        <w:spacing w:after="0" w:line="240" w:lineRule="auto"/>
        <w:jc w:val="both"/>
        <w:rPr>
          <w:rFonts w:ascii="Arial" w:hAnsi="Arial" w:cs="Arial"/>
          <w:sz w:val="24"/>
          <w:szCs w:val="24"/>
        </w:rPr>
      </w:pPr>
      <w:r w:rsidRPr="00E42FB3">
        <w:rPr>
          <w:rFonts w:ascii="Arial" w:hAnsi="Arial" w:cs="Arial"/>
          <w:sz w:val="24"/>
          <w:szCs w:val="24"/>
        </w:rPr>
        <w:t xml:space="preserve">Ability to secure proper management of the site (e.g. site licence compliance and long term maintenance of the site). </w:t>
      </w:r>
    </w:p>
    <w:p w:rsidR="009B7A12" w:rsidRPr="00E42FB3" w:rsidRDefault="009B7A12" w:rsidP="009B7A12">
      <w:pPr>
        <w:numPr>
          <w:ilvl w:val="0"/>
          <w:numId w:val="12"/>
        </w:numPr>
        <w:spacing w:after="0" w:line="240" w:lineRule="auto"/>
        <w:jc w:val="both"/>
        <w:rPr>
          <w:rFonts w:ascii="Arial" w:hAnsi="Arial" w:cs="Arial"/>
          <w:sz w:val="24"/>
          <w:szCs w:val="24"/>
        </w:rPr>
      </w:pPr>
      <w:r w:rsidRPr="00E42FB3">
        <w:rPr>
          <w:rFonts w:ascii="Arial" w:hAnsi="Arial" w:cs="Arial"/>
          <w:sz w:val="24"/>
          <w:szCs w:val="24"/>
        </w:rPr>
        <w:t>Sufficient competence to manage site.</w:t>
      </w:r>
    </w:p>
    <w:p w:rsidR="009B7A12" w:rsidRPr="00E42FB3" w:rsidRDefault="009B7A12" w:rsidP="009B7A12">
      <w:pPr>
        <w:numPr>
          <w:ilvl w:val="0"/>
          <w:numId w:val="12"/>
        </w:numPr>
        <w:spacing w:after="0" w:line="240" w:lineRule="auto"/>
        <w:jc w:val="both"/>
        <w:rPr>
          <w:rFonts w:ascii="Arial" w:hAnsi="Arial" w:cs="Arial"/>
          <w:sz w:val="24"/>
          <w:szCs w:val="24"/>
        </w:rPr>
      </w:pPr>
      <w:r w:rsidRPr="00E42FB3">
        <w:rPr>
          <w:rFonts w:ascii="Arial" w:hAnsi="Arial" w:cs="Arial"/>
          <w:sz w:val="24"/>
          <w:szCs w:val="24"/>
        </w:rPr>
        <w:t>Management structure and funding arrangements.</w:t>
      </w:r>
    </w:p>
    <w:p w:rsidR="009B7A12" w:rsidRPr="00E42FB3" w:rsidRDefault="009B7A12" w:rsidP="009B7A12">
      <w:pPr>
        <w:numPr>
          <w:ilvl w:val="0"/>
          <w:numId w:val="12"/>
        </w:numPr>
        <w:spacing w:after="0" w:line="240" w:lineRule="auto"/>
        <w:jc w:val="both"/>
        <w:rPr>
          <w:rFonts w:ascii="Arial" w:hAnsi="Arial" w:cs="Arial"/>
          <w:sz w:val="24"/>
          <w:szCs w:val="24"/>
        </w:rPr>
      </w:pPr>
      <w:r w:rsidRPr="00E42FB3">
        <w:rPr>
          <w:rFonts w:ascii="Arial" w:hAnsi="Arial" w:cs="Arial"/>
          <w:sz w:val="24"/>
          <w:szCs w:val="24"/>
        </w:rPr>
        <w:t xml:space="preserve">Proposed management structure and funding arrangements. </w:t>
      </w:r>
    </w:p>
    <w:p w:rsidR="009B7A12" w:rsidRPr="00E42FB3" w:rsidRDefault="009B7A12" w:rsidP="009B7A12">
      <w:pPr>
        <w:numPr>
          <w:ilvl w:val="0"/>
          <w:numId w:val="12"/>
        </w:numPr>
        <w:spacing w:after="0" w:line="240" w:lineRule="auto"/>
        <w:jc w:val="both"/>
        <w:rPr>
          <w:rFonts w:ascii="Arial" w:hAnsi="Arial" w:cs="Arial"/>
          <w:sz w:val="24"/>
          <w:szCs w:val="24"/>
        </w:rPr>
      </w:pPr>
      <w:r w:rsidRPr="00E42FB3">
        <w:rPr>
          <w:rFonts w:ascii="Arial" w:hAnsi="Arial" w:cs="Arial"/>
          <w:sz w:val="24"/>
          <w:szCs w:val="24"/>
        </w:rPr>
        <w:t xml:space="preserve">Any offences </w:t>
      </w:r>
      <w:r w:rsidR="00895F3D" w:rsidRPr="00E42FB3">
        <w:rPr>
          <w:rFonts w:ascii="Arial" w:hAnsi="Arial" w:cs="Arial"/>
          <w:sz w:val="24"/>
          <w:szCs w:val="24"/>
        </w:rPr>
        <w:t xml:space="preserve">(as outlined above) </w:t>
      </w:r>
      <w:r w:rsidRPr="00E42FB3">
        <w:rPr>
          <w:rFonts w:ascii="Arial" w:hAnsi="Arial" w:cs="Arial"/>
          <w:sz w:val="24"/>
          <w:szCs w:val="24"/>
        </w:rPr>
        <w:t>committed by responsible or relevant person outlined in paragraphs 3 &amp; 4 of Schedule 3 of the Regulations.</w:t>
      </w:r>
    </w:p>
    <w:p w:rsidR="009B7A12" w:rsidRPr="00E42FB3" w:rsidRDefault="009B7A12" w:rsidP="009B7A12">
      <w:pPr>
        <w:spacing w:after="0" w:line="240" w:lineRule="auto"/>
        <w:jc w:val="both"/>
        <w:rPr>
          <w:rFonts w:ascii="Arial" w:hAnsi="Arial" w:cs="Arial"/>
          <w:sz w:val="24"/>
          <w:szCs w:val="24"/>
        </w:rPr>
      </w:pPr>
    </w:p>
    <w:p w:rsidR="009B7A12" w:rsidRPr="00E42FB3" w:rsidRDefault="006527DD" w:rsidP="009B7A12">
      <w:pPr>
        <w:pStyle w:val="ListParagraph"/>
        <w:numPr>
          <w:ilvl w:val="0"/>
          <w:numId w:val="16"/>
        </w:numPr>
        <w:spacing w:after="0" w:line="240" w:lineRule="auto"/>
        <w:jc w:val="both"/>
        <w:rPr>
          <w:rFonts w:ascii="Arial" w:hAnsi="Arial" w:cs="Arial"/>
          <w:sz w:val="24"/>
          <w:szCs w:val="24"/>
          <w:u w:val="single"/>
        </w:rPr>
      </w:pPr>
      <w:r>
        <w:rPr>
          <w:rFonts w:ascii="Arial" w:hAnsi="Arial" w:cs="Arial"/>
          <w:sz w:val="24"/>
          <w:szCs w:val="24"/>
        </w:rPr>
        <w:t>The applicant must provide this information</w:t>
      </w:r>
      <w:r w:rsidR="008800E8">
        <w:rPr>
          <w:rFonts w:ascii="Arial" w:hAnsi="Arial" w:cs="Arial"/>
          <w:sz w:val="24"/>
          <w:szCs w:val="24"/>
        </w:rPr>
        <w:t xml:space="preserve"> as outlined on the application form</w:t>
      </w:r>
      <w:r>
        <w:rPr>
          <w:rFonts w:ascii="Arial" w:hAnsi="Arial" w:cs="Arial"/>
          <w:sz w:val="24"/>
          <w:szCs w:val="24"/>
        </w:rPr>
        <w:t xml:space="preserve">. </w:t>
      </w:r>
      <w:r w:rsidR="008800E8">
        <w:rPr>
          <w:rFonts w:ascii="Arial" w:hAnsi="Arial" w:cs="Arial"/>
          <w:sz w:val="24"/>
          <w:szCs w:val="24"/>
        </w:rPr>
        <w:t>Providing the</w:t>
      </w:r>
      <w:r w:rsidR="003A0BC4" w:rsidRPr="00E42FB3">
        <w:rPr>
          <w:rFonts w:ascii="Arial" w:hAnsi="Arial" w:cs="Arial"/>
          <w:sz w:val="24"/>
          <w:szCs w:val="24"/>
        </w:rPr>
        <w:t xml:space="preserve"> above </w:t>
      </w:r>
      <w:r w:rsidR="008800E8">
        <w:rPr>
          <w:rFonts w:ascii="Arial" w:hAnsi="Arial" w:cs="Arial"/>
          <w:sz w:val="24"/>
          <w:szCs w:val="24"/>
        </w:rPr>
        <w:t xml:space="preserve">information </w:t>
      </w:r>
      <w:r w:rsidR="003A0BC4" w:rsidRPr="00E42FB3">
        <w:rPr>
          <w:rFonts w:ascii="Arial" w:hAnsi="Arial" w:cs="Arial"/>
          <w:sz w:val="24"/>
          <w:szCs w:val="24"/>
        </w:rPr>
        <w:t xml:space="preserve">will ensure that </w:t>
      </w:r>
      <w:r w:rsidR="00A03F7B">
        <w:rPr>
          <w:rFonts w:ascii="Arial" w:hAnsi="Arial" w:cs="Arial"/>
          <w:sz w:val="24"/>
          <w:szCs w:val="24"/>
        </w:rPr>
        <w:t xml:space="preserve">a </w:t>
      </w:r>
      <w:r w:rsidR="003A0BC4" w:rsidRPr="00E42FB3">
        <w:rPr>
          <w:rFonts w:ascii="Arial" w:hAnsi="Arial" w:cs="Arial"/>
          <w:sz w:val="24"/>
          <w:szCs w:val="24"/>
        </w:rPr>
        <w:t>balanced decision is made</w:t>
      </w:r>
      <w:r w:rsidR="00A03F7B">
        <w:rPr>
          <w:rFonts w:ascii="Arial" w:hAnsi="Arial" w:cs="Arial"/>
          <w:sz w:val="24"/>
          <w:szCs w:val="24"/>
        </w:rPr>
        <w:t>,</w:t>
      </w:r>
      <w:r w:rsidR="003A0BC4" w:rsidRPr="00E42FB3">
        <w:rPr>
          <w:rFonts w:ascii="Arial" w:hAnsi="Arial" w:cs="Arial"/>
          <w:sz w:val="24"/>
          <w:szCs w:val="24"/>
        </w:rPr>
        <w:t xml:space="preserve"> tailored to a pa</w:t>
      </w:r>
      <w:r w:rsidR="009B7A12" w:rsidRPr="00E42FB3">
        <w:rPr>
          <w:rFonts w:ascii="Arial" w:hAnsi="Arial" w:cs="Arial"/>
          <w:sz w:val="24"/>
          <w:szCs w:val="24"/>
        </w:rPr>
        <w:t>rticular area or site. The</w:t>
      </w:r>
      <w:r w:rsidR="003A0BC4" w:rsidRPr="00E42FB3">
        <w:rPr>
          <w:rFonts w:ascii="Arial" w:hAnsi="Arial" w:cs="Arial"/>
          <w:sz w:val="24"/>
          <w:szCs w:val="24"/>
        </w:rPr>
        <w:t xml:space="preserve"> </w:t>
      </w:r>
      <w:r w:rsidR="00723101">
        <w:rPr>
          <w:rFonts w:ascii="Arial" w:hAnsi="Arial" w:cs="Arial"/>
          <w:sz w:val="24"/>
          <w:szCs w:val="24"/>
        </w:rPr>
        <w:t>Council will</w:t>
      </w:r>
      <w:r w:rsidR="003A0BC4" w:rsidRPr="00E42FB3">
        <w:rPr>
          <w:rFonts w:ascii="Arial" w:hAnsi="Arial" w:cs="Arial"/>
          <w:sz w:val="24"/>
          <w:szCs w:val="24"/>
        </w:rPr>
        <w:t xml:space="preserve"> ensure that consistent standards </w:t>
      </w:r>
      <w:r w:rsidR="00A03F7B">
        <w:rPr>
          <w:rFonts w:ascii="Arial" w:hAnsi="Arial" w:cs="Arial"/>
          <w:sz w:val="24"/>
          <w:szCs w:val="24"/>
        </w:rPr>
        <w:t xml:space="preserve">are </w:t>
      </w:r>
      <w:r w:rsidR="003A0BC4" w:rsidRPr="00E42FB3">
        <w:rPr>
          <w:rFonts w:ascii="Arial" w:hAnsi="Arial" w:cs="Arial"/>
          <w:sz w:val="24"/>
          <w:szCs w:val="24"/>
        </w:rPr>
        <w:t xml:space="preserve">applied to companies and other organisations who are not individuals. </w:t>
      </w:r>
    </w:p>
    <w:p w:rsidR="009B7A12" w:rsidRPr="00E42FB3" w:rsidRDefault="009B7A12" w:rsidP="009B7A12">
      <w:pPr>
        <w:spacing w:after="0" w:line="240" w:lineRule="auto"/>
        <w:jc w:val="both"/>
        <w:rPr>
          <w:rFonts w:ascii="Arial" w:hAnsi="Arial" w:cs="Arial"/>
          <w:sz w:val="24"/>
          <w:szCs w:val="24"/>
          <w:u w:val="single"/>
        </w:rPr>
      </w:pPr>
    </w:p>
    <w:p w:rsidR="009B7A12" w:rsidRPr="00E42FB3" w:rsidRDefault="009B7A12" w:rsidP="009B7A12">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The applicant is</w:t>
      </w:r>
      <w:r w:rsidR="004660BF" w:rsidRPr="00E42FB3">
        <w:rPr>
          <w:rFonts w:ascii="Arial" w:hAnsi="Arial" w:cs="Arial"/>
          <w:sz w:val="24"/>
          <w:szCs w:val="24"/>
        </w:rPr>
        <w:t xml:space="preserve"> to provide f</w:t>
      </w:r>
      <w:r w:rsidR="003A0BC4" w:rsidRPr="00E42FB3">
        <w:rPr>
          <w:rFonts w:ascii="Arial" w:hAnsi="Arial" w:cs="Arial"/>
          <w:sz w:val="24"/>
          <w:szCs w:val="24"/>
        </w:rPr>
        <w:t>urther detailed information about responsible persons who have responsibilities for the day-to-day management of the site</w:t>
      </w:r>
      <w:r w:rsidR="006527DD">
        <w:rPr>
          <w:rFonts w:ascii="Arial" w:hAnsi="Arial" w:cs="Arial"/>
          <w:sz w:val="24"/>
          <w:szCs w:val="24"/>
        </w:rPr>
        <w:t xml:space="preserve"> including holiday cover</w:t>
      </w:r>
      <w:r w:rsidR="003A0BC4" w:rsidRPr="00E42FB3">
        <w:rPr>
          <w:rFonts w:ascii="Arial" w:hAnsi="Arial" w:cs="Arial"/>
          <w:sz w:val="24"/>
          <w:szCs w:val="24"/>
        </w:rPr>
        <w:t>.</w:t>
      </w:r>
    </w:p>
    <w:p w:rsidR="007E65F7" w:rsidRPr="00E42FB3" w:rsidRDefault="007E65F7" w:rsidP="007E65F7">
      <w:pPr>
        <w:spacing w:after="0" w:line="240" w:lineRule="auto"/>
        <w:jc w:val="both"/>
        <w:rPr>
          <w:rFonts w:ascii="Arial" w:hAnsi="Arial" w:cs="Arial"/>
          <w:sz w:val="24"/>
          <w:szCs w:val="24"/>
          <w:u w:val="single"/>
        </w:rPr>
      </w:pPr>
    </w:p>
    <w:p w:rsidR="007E65F7" w:rsidRPr="00E42FB3" w:rsidRDefault="007E65F7" w:rsidP="007E65F7">
      <w:pPr>
        <w:spacing w:after="0" w:line="240" w:lineRule="auto"/>
        <w:jc w:val="both"/>
        <w:rPr>
          <w:rFonts w:ascii="Arial" w:hAnsi="Arial" w:cs="Arial"/>
          <w:sz w:val="24"/>
          <w:szCs w:val="24"/>
          <w:u w:val="single"/>
        </w:rPr>
      </w:pPr>
      <w:r w:rsidRPr="00E42FB3">
        <w:rPr>
          <w:rFonts w:ascii="Arial" w:hAnsi="Arial" w:cs="Arial"/>
          <w:sz w:val="24"/>
          <w:szCs w:val="24"/>
          <w:u w:val="single"/>
        </w:rPr>
        <w:t>Declaration</w:t>
      </w:r>
    </w:p>
    <w:p w:rsidR="009B7A12" w:rsidRPr="00E42FB3" w:rsidRDefault="009B7A12" w:rsidP="009B7A12">
      <w:pPr>
        <w:spacing w:after="0" w:line="240" w:lineRule="auto"/>
        <w:jc w:val="both"/>
        <w:rPr>
          <w:rFonts w:ascii="Arial" w:hAnsi="Arial" w:cs="Arial"/>
          <w:sz w:val="24"/>
          <w:szCs w:val="24"/>
          <w:u w:val="single"/>
        </w:rPr>
      </w:pPr>
    </w:p>
    <w:p w:rsidR="007E65F7" w:rsidRPr="00E42FB3" w:rsidRDefault="007E65F7" w:rsidP="007E65F7">
      <w:pPr>
        <w:numPr>
          <w:ilvl w:val="0"/>
          <w:numId w:val="16"/>
        </w:numPr>
        <w:spacing w:after="0" w:line="240" w:lineRule="auto"/>
        <w:contextualSpacing/>
        <w:jc w:val="both"/>
        <w:rPr>
          <w:rFonts w:ascii="Arial" w:eastAsia="Times New Roman" w:hAnsi="Arial" w:cs="Arial"/>
          <w:sz w:val="24"/>
          <w:szCs w:val="24"/>
        </w:rPr>
      </w:pPr>
      <w:r w:rsidRPr="00E42FB3">
        <w:rPr>
          <w:rFonts w:ascii="Arial" w:eastAsia="Times New Roman" w:hAnsi="Arial" w:cs="Arial"/>
          <w:sz w:val="24"/>
          <w:szCs w:val="24"/>
        </w:rPr>
        <w:t>It is important that you are aware that the declaration</w:t>
      </w:r>
      <w:r w:rsidR="00A03F7B">
        <w:rPr>
          <w:rFonts w:ascii="Arial" w:eastAsia="Times New Roman" w:hAnsi="Arial" w:cs="Arial"/>
          <w:sz w:val="24"/>
          <w:szCs w:val="24"/>
        </w:rPr>
        <w:t xml:space="preserve"> on the form</w:t>
      </w:r>
      <w:r w:rsidRPr="00E42FB3">
        <w:rPr>
          <w:rFonts w:ascii="Arial" w:eastAsia="Times New Roman" w:hAnsi="Arial" w:cs="Arial"/>
          <w:sz w:val="24"/>
          <w:szCs w:val="24"/>
        </w:rPr>
        <w:t xml:space="preserve"> is to make the site owner accountable for providing the correct information. It will ensure that where the site owner asks for information from the relevant person, a responsible person</w:t>
      </w:r>
      <w:r w:rsidR="00A03F7B">
        <w:rPr>
          <w:rFonts w:ascii="Arial" w:eastAsia="Times New Roman" w:hAnsi="Arial" w:cs="Arial"/>
          <w:sz w:val="24"/>
          <w:szCs w:val="24"/>
        </w:rPr>
        <w:t>,</w:t>
      </w:r>
      <w:r w:rsidRPr="00E42FB3">
        <w:rPr>
          <w:rFonts w:ascii="Arial" w:eastAsia="Times New Roman" w:hAnsi="Arial" w:cs="Arial"/>
          <w:sz w:val="24"/>
          <w:szCs w:val="24"/>
        </w:rPr>
        <w:t xml:space="preserve"> or anyone else involved in the management of the site</w:t>
      </w:r>
      <w:r w:rsidR="00A03F7B">
        <w:rPr>
          <w:rFonts w:ascii="Arial" w:eastAsia="Times New Roman" w:hAnsi="Arial" w:cs="Arial"/>
          <w:sz w:val="24"/>
          <w:szCs w:val="24"/>
        </w:rPr>
        <w:t>,</w:t>
      </w:r>
      <w:r w:rsidRPr="00E42FB3">
        <w:rPr>
          <w:rFonts w:ascii="Arial" w:eastAsia="Times New Roman" w:hAnsi="Arial" w:cs="Arial"/>
          <w:sz w:val="24"/>
          <w:szCs w:val="24"/>
        </w:rPr>
        <w:t xml:space="preserve"> to enable them to</w:t>
      </w:r>
      <w:r w:rsidR="006527DD">
        <w:rPr>
          <w:rFonts w:ascii="Arial" w:eastAsia="Times New Roman" w:hAnsi="Arial" w:cs="Arial"/>
          <w:sz w:val="24"/>
          <w:szCs w:val="24"/>
        </w:rPr>
        <w:t xml:space="preserve"> complete the application form </w:t>
      </w:r>
      <w:r w:rsidRPr="00E42FB3">
        <w:rPr>
          <w:rFonts w:ascii="Arial" w:eastAsia="Times New Roman" w:hAnsi="Arial" w:cs="Arial"/>
          <w:sz w:val="24"/>
          <w:szCs w:val="24"/>
        </w:rPr>
        <w:t>they do all they reasonably and legally can</w:t>
      </w:r>
      <w:r w:rsidR="006527DD">
        <w:rPr>
          <w:rFonts w:ascii="Arial" w:eastAsia="Times New Roman" w:hAnsi="Arial" w:cs="Arial"/>
          <w:sz w:val="24"/>
          <w:szCs w:val="24"/>
        </w:rPr>
        <w:t>,</w:t>
      </w:r>
      <w:r w:rsidRPr="00E42FB3">
        <w:rPr>
          <w:rFonts w:ascii="Arial" w:eastAsia="Times New Roman" w:hAnsi="Arial" w:cs="Arial"/>
          <w:sz w:val="24"/>
          <w:szCs w:val="24"/>
        </w:rPr>
        <w:t xml:space="preserve"> to ensure they receive and provide the correct information.</w:t>
      </w:r>
    </w:p>
    <w:p w:rsidR="007E65F7" w:rsidRPr="00E42FB3" w:rsidRDefault="007E65F7" w:rsidP="007E65F7">
      <w:pPr>
        <w:spacing w:after="0" w:line="240" w:lineRule="auto"/>
        <w:contextualSpacing/>
        <w:jc w:val="both"/>
        <w:rPr>
          <w:rFonts w:ascii="Arial" w:eastAsia="Times New Roman" w:hAnsi="Arial" w:cs="Arial"/>
          <w:sz w:val="24"/>
          <w:szCs w:val="24"/>
        </w:rPr>
      </w:pPr>
    </w:p>
    <w:p w:rsidR="007E65F7" w:rsidRPr="00E42FB3" w:rsidRDefault="006527DD" w:rsidP="007E65F7">
      <w:pPr>
        <w:numPr>
          <w:ilvl w:val="0"/>
          <w:numId w:val="16"/>
        </w:num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T</w:t>
      </w:r>
      <w:r w:rsidRPr="00E42FB3">
        <w:rPr>
          <w:rFonts w:ascii="Arial" w:eastAsia="Times New Roman" w:hAnsi="Arial" w:cs="Arial"/>
          <w:sz w:val="24"/>
          <w:szCs w:val="24"/>
        </w:rPr>
        <w:t xml:space="preserve">he site owner could be prosecuted </w:t>
      </w:r>
      <w:r>
        <w:rPr>
          <w:rFonts w:ascii="Arial" w:eastAsia="Times New Roman" w:hAnsi="Arial" w:cs="Arial"/>
          <w:sz w:val="24"/>
          <w:szCs w:val="24"/>
        </w:rPr>
        <w:t>for a breach of the Regulations</w:t>
      </w:r>
      <w:r w:rsidR="007E65F7" w:rsidRPr="00E42FB3">
        <w:rPr>
          <w:rFonts w:ascii="Arial" w:eastAsia="Times New Roman" w:hAnsi="Arial" w:cs="Arial"/>
          <w:sz w:val="24"/>
          <w:szCs w:val="24"/>
        </w:rPr>
        <w:t xml:space="preserve"> if it is later found that some or all of the information included in the form is false or misleadi</w:t>
      </w:r>
      <w:r>
        <w:rPr>
          <w:rFonts w:ascii="Arial" w:eastAsia="Times New Roman" w:hAnsi="Arial" w:cs="Arial"/>
          <w:sz w:val="24"/>
          <w:szCs w:val="24"/>
        </w:rPr>
        <w:t>ng.</w:t>
      </w:r>
    </w:p>
    <w:p w:rsidR="007E65F7" w:rsidRPr="00E42FB3" w:rsidRDefault="007E65F7" w:rsidP="007E65F7">
      <w:pPr>
        <w:spacing w:after="0" w:line="240" w:lineRule="auto"/>
        <w:jc w:val="both"/>
        <w:rPr>
          <w:rFonts w:ascii="Arial" w:hAnsi="Arial" w:cs="Arial"/>
          <w:sz w:val="24"/>
          <w:szCs w:val="24"/>
          <w:u w:val="single"/>
        </w:rPr>
      </w:pPr>
    </w:p>
    <w:p w:rsidR="007E65F7" w:rsidRPr="00E42FB3" w:rsidRDefault="007E65F7" w:rsidP="007E65F7">
      <w:pPr>
        <w:spacing w:after="0" w:line="240" w:lineRule="auto"/>
        <w:jc w:val="both"/>
        <w:rPr>
          <w:rFonts w:ascii="Arial" w:hAnsi="Arial" w:cs="Arial"/>
          <w:sz w:val="24"/>
          <w:szCs w:val="24"/>
          <w:u w:val="single"/>
        </w:rPr>
      </w:pPr>
      <w:r w:rsidRPr="00E42FB3">
        <w:rPr>
          <w:rFonts w:ascii="Arial" w:hAnsi="Arial" w:cs="Arial"/>
          <w:sz w:val="24"/>
          <w:szCs w:val="24"/>
          <w:u w:val="single"/>
        </w:rPr>
        <w:t xml:space="preserve">The Register </w:t>
      </w:r>
    </w:p>
    <w:p w:rsidR="007E65F7" w:rsidRPr="00E42FB3" w:rsidRDefault="007E65F7" w:rsidP="007E65F7">
      <w:pPr>
        <w:spacing w:after="0" w:line="240" w:lineRule="auto"/>
        <w:jc w:val="both"/>
        <w:rPr>
          <w:rFonts w:ascii="Arial" w:hAnsi="Arial" w:cs="Arial"/>
          <w:sz w:val="24"/>
          <w:szCs w:val="24"/>
          <w:u w:val="single"/>
        </w:rPr>
      </w:pPr>
    </w:p>
    <w:p w:rsidR="00723101" w:rsidRPr="006527DD" w:rsidRDefault="003A0BC4" w:rsidP="009B7A12">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 xml:space="preserve">The </w:t>
      </w:r>
      <w:r w:rsidR="00AB43E7">
        <w:rPr>
          <w:rFonts w:ascii="Arial" w:hAnsi="Arial" w:cs="Arial"/>
          <w:sz w:val="24"/>
          <w:szCs w:val="24"/>
        </w:rPr>
        <w:t>Council</w:t>
      </w:r>
      <w:r w:rsidR="00723101">
        <w:rPr>
          <w:rFonts w:ascii="Arial" w:hAnsi="Arial" w:cs="Arial"/>
          <w:sz w:val="24"/>
          <w:szCs w:val="24"/>
        </w:rPr>
        <w:t xml:space="preserve"> must</w:t>
      </w:r>
      <w:r w:rsidRPr="00E42FB3">
        <w:rPr>
          <w:rFonts w:ascii="Arial" w:hAnsi="Arial" w:cs="Arial"/>
          <w:sz w:val="24"/>
          <w:szCs w:val="24"/>
        </w:rPr>
        <w:t xml:space="preserve"> set up and maintain a register of persons who they are satisfied are fit and proper person</w:t>
      </w:r>
      <w:r w:rsidR="00D05C0D" w:rsidRPr="00E42FB3">
        <w:rPr>
          <w:rFonts w:ascii="Arial" w:hAnsi="Arial" w:cs="Arial"/>
          <w:sz w:val="24"/>
          <w:szCs w:val="24"/>
        </w:rPr>
        <w:t>/</w:t>
      </w:r>
      <w:r w:rsidR="00723101">
        <w:rPr>
          <w:rFonts w:ascii="Arial" w:hAnsi="Arial" w:cs="Arial"/>
          <w:sz w:val="24"/>
          <w:szCs w:val="24"/>
        </w:rPr>
        <w:t xml:space="preserve">s to manage a site in the </w:t>
      </w:r>
      <w:r w:rsidR="00393F17">
        <w:rPr>
          <w:rFonts w:ascii="Arial" w:hAnsi="Arial" w:cs="Arial"/>
          <w:sz w:val="24"/>
          <w:szCs w:val="24"/>
        </w:rPr>
        <w:t>Mid</w:t>
      </w:r>
      <w:r w:rsidR="00723101">
        <w:rPr>
          <w:rFonts w:ascii="Arial" w:hAnsi="Arial" w:cs="Arial"/>
          <w:sz w:val="24"/>
          <w:szCs w:val="24"/>
        </w:rPr>
        <w:t xml:space="preserve"> Devon area. This register will</w:t>
      </w:r>
      <w:r w:rsidRPr="00E42FB3">
        <w:rPr>
          <w:rFonts w:ascii="Arial" w:hAnsi="Arial" w:cs="Arial"/>
          <w:sz w:val="24"/>
          <w:szCs w:val="24"/>
        </w:rPr>
        <w:t xml:space="preserve"> be open to inspection by the public during normal office hours. This register </w:t>
      </w:r>
      <w:r w:rsidR="00723101">
        <w:rPr>
          <w:rFonts w:ascii="Arial" w:hAnsi="Arial" w:cs="Arial"/>
          <w:sz w:val="24"/>
          <w:szCs w:val="24"/>
        </w:rPr>
        <w:t>will be published online on the Council’s website. The register will contain the information as defined in the Regulations.</w:t>
      </w:r>
      <w:r w:rsidR="006527DD">
        <w:rPr>
          <w:rFonts w:ascii="Arial" w:hAnsi="Arial" w:cs="Arial"/>
          <w:sz w:val="24"/>
          <w:szCs w:val="24"/>
        </w:rPr>
        <w:t xml:space="preserve"> The privacy statement under GDPR is published on </w:t>
      </w:r>
      <w:r w:rsidR="0055001E">
        <w:rPr>
          <w:rFonts w:ascii="Arial" w:hAnsi="Arial" w:cs="Arial"/>
          <w:sz w:val="24"/>
          <w:szCs w:val="24"/>
        </w:rPr>
        <w:t>Mid</w:t>
      </w:r>
      <w:r w:rsidR="006527DD">
        <w:rPr>
          <w:rFonts w:ascii="Arial" w:hAnsi="Arial" w:cs="Arial"/>
          <w:sz w:val="24"/>
          <w:szCs w:val="24"/>
        </w:rPr>
        <w:t xml:space="preserve"> Devon District Council’s website or available on request from </w:t>
      </w:r>
      <w:r w:rsidR="0055001E">
        <w:rPr>
          <w:rFonts w:ascii="Arial" w:hAnsi="Arial" w:cs="Arial"/>
          <w:sz w:val="24"/>
          <w:szCs w:val="24"/>
        </w:rPr>
        <w:t>licensing</w:t>
      </w:r>
      <w:r w:rsidR="006527DD">
        <w:rPr>
          <w:rFonts w:ascii="Arial" w:hAnsi="Arial" w:cs="Arial"/>
          <w:sz w:val="24"/>
          <w:szCs w:val="24"/>
        </w:rPr>
        <w:t>@</w:t>
      </w:r>
      <w:r w:rsidR="00393F17">
        <w:rPr>
          <w:rFonts w:ascii="Arial" w:hAnsi="Arial" w:cs="Arial"/>
          <w:sz w:val="24"/>
          <w:szCs w:val="24"/>
        </w:rPr>
        <w:t>m</w:t>
      </w:r>
      <w:r w:rsidR="0055001E">
        <w:rPr>
          <w:rFonts w:ascii="Arial" w:hAnsi="Arial" w:cs="Arial"/>
          <w:sz w:val="24"/>
          <w:szCs w:val="24"/>
        </w:rPr>
        <w:t>iddevon</w:t>
      </w:r>
      <w:r w:rsidR="006527DD">
        <w:rPr>
          <w:rFonts w:ascii="Arial" w:hAnsi="Arial" w:cs="Arial"/>
          <w:sz w:val="24"/>
          <w:szCs w:val="24"/>
        </w:rPr>
        <w:t>.gov.uk.</w:t>
      </w:r>
    </w:p>
    <w:p w:rsidR="00B36468" w:rsidRDefault="00B36468" w:rsidP="009B7A12">
      <w:pPr>
        <w:spacing w:after="0" w:line="240" w:lineRule="auto"/>
        <w:jc w:val="both"/>
        <w:rPr>
          <w:rFonts w:ascii="Arial" w:hAnsi="Arial" w:cs="Arial"/>
          <w:sz w:val="24"/>
          <w:szCs w:val="24"/>
          <w:u w:val="single"/>
        </w:rPr>
      </w:pPr>
    </w:p>
    <w:p w:rsidR="00C100F3" w:rsidRDefault="00C100F3" w:rsidP="009B7A12">
      <w:pPr>
        <w:spacing w:after="0" w:line="240" w:lineRule="auto"/>
        <w:jc w:val="both"/>
        <w:rPr>
          <w:rFonts w:ascii="Arial" w:hAnsi="Arial" w:cs="Arial"/>
          <w:sz w:val="24"/>
          <w:szCs w:val="24"/>
          <w:u w:val="single"/>
        </w:rPr>
      </w:pPr>
    </w:p>
    <w:p w:rsidR="009B7A12" w:rsidRPr="00E42FB3" w:rsidRDefault="00AB43E7" w:rsidP="009B7A12">
      <w:pPr>
        <w:spacing w:after="0" w:line="240" w:lineRule="auto"/>
        <w:jc w:val="both"/>
        <w:rPr>
          <w:rFonts w:ascii="Arial" w:hAnsi="Arial" w:cs="Arial"/>
          <w:sz w:val="24"/>
          <w:szCs w:val="24"/>
          <w:u w:val="single"/>
        </w:rPr>
      </w:pPr>
      <w:r>
        <w:rPr>
          <w:rFonts w:ascii="Arial" w:hAnsi="Arial" w:cs="Arial"/>
          <w:sz w:val="24"/>
          <w:szCs w:val="24"/>
          <w:u w:val="single"/>
        </w:rPr>
        <w:t>Council</w:t>
      </w:r>
      <w:r w:rsidR="009B7A12" w:rsidRPr="00E42FB3">
        <w:rPr>
          <w:rFonts w:ascii="Arial" w:hAnsi="Arial" w:cs="Arial"/>
          <w:sz w:val="24"/>
          <w:szCs w:val="24"/>
          <w:u w:val="single"/>
        </w:rPr>
        <w:t xml:space="preserve"> decisions</w:t>
      </w:r>
    </w:p>
    <w:p w:rsidR="009B7A12" w:rsidRPr="00E42FB3" w:rsidRDefault="009B7A12" w:rsidP="009B7A12">
      <w:pPr>
        <w:spacing w:after="0" w:line="240" w:lineRule="auto"/>
        <w:jc w:val="both"/>
        <w:rPr>
          <w:rFonts w:ascii="Arial" w:hAnsi="Arial" w:cs="Arial"/>
          <w:sz w:val="24"/>
          <w:szCs w:val="24"/>
          <w:u w:val="single"/>
        </w:rPr>
      </w:pPr>
    </w:p>
    <w:p w:rsidR="00AB79C0" w:rsidRPr="00E42FB3" w:rsidRDefault="004660BF" w:rsidP="009B7A12">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 xml:space="preserve">Decisions and notifications </w:t>
      </w:r>
      <w:r w:rsidR="00D05C0D" w:rsidRPr="00E42FB3">
        <w:rPr>
          <w:rFonts w:ascii="Arial" w:hAnsi="Arial" w:cs="Arial"/>
          <w:sz w:val="24"/>
          <w:szCs w:val="24"/>
        </w:rPr>
        <w:t xml:space="preserve">by the </w:t>
      </w:r>
      <w:r w:rsidR="00EB62F4">
        <w:rPr>
          <w:rFonts w:ascii="Arial" w:hAnsi="Arial" w:cs="Arial"/>
          <w:sz w:val="24"/>
          <w:szCs w:val="24"/>
        </w:rPr>
        <w:t>Council</w:t>
      </w:r>
      <w:r w:rsidR="00A03F7B" w:rsidRPr="00E42FB3">
        <w:rPr>
          <w:rFonts w:ascii="Arial" w:hAnsi="Arial" w:cs="Arial"/>
          <w:sz w:val="24"/>
          <w:szCs w:val="24"/>
        </w:rPr>
        <w:t xml:space="preserve"> </w:t>
      </w:r>
      <w:r w:rsidRPr="00E42FB3">
        <w:rPr>
          <w:rFonts w:ascii="Arial" w:hAnsi="Arial" w:cs="Arial"/>
          <w:sz w:val="24"/>
          <w:szCs w:val="24"/>
        </w:rPr>
        <w:t>are expected to be made as soon as reasonably practicable</w:t>
      </w:r>
      <w:r w:rsidR="006527DD">
        <w:rPr>
          <w:rFonts w:ascii="Arial" w:hAnsi="Arial" w:cs="Arial"/>
          <w:sz w:val="24"/>
          <w:szCs w:val="24"/>
        </w:rPr>
        <w:t xml:space="preserve"> once all requested information is provided</w:t>
      </w:r>
      <w:r w:rsidRPr="00E42FB3">
        <w:rPr>
          <w:rFonts w:ascii="Arial" w:hAnsi="Arial" w:cs="Arial"/>
          <w:sz w:val="24"/>
          <w:szCs w:val="24"/>
        </w:rPr>
        <w:t xml:space="preserve">. </w:t>
      </w:r>
      <w:r w:rsidR="00D05C0D" w:rsidRPr="00E42FB3">
        <w:rPr>
          <w:rFonts w:ascii="Arial" w:hAnsi="Arial" w:cs="Arial"/>
          <w:sz w:val="24"/>
          <w:szCs w:val="24"/>
        </w:rPr>
        <w:t xml:space="preserve">The </w:t>
      </w:r>
      <w:r w:rsidR="00EB62F4">
        <w:rPr>
          <w:rFonts w:ascii="Arial" w:hAnsi="Arial" w:cs="Arial"/>
          <w:sz w:val="24"/>
          <w:szCs w:val="24"/>
        </w:rPr>
        <w:t>Council</w:t>
      </w:r>
      <w:r w:rsidR="00D05C0D" w:rsidRPr="00E42FB3">
        <w:rPr>
          <w:rFonts w:ascii="Arial" w:hAnsi="Arial" w:cs="Arial"/>
          <w:sz w:val="24"/>
          <w:szCs w:val="24"/>
        </w:rPr>
        <w:t xml:space="preserve"> c</w:t>
      </w:r>
      <w:r w:rsidRPr="00E42FB3">
        <w:rPr>
          <w:rFonts w:ascii="Arial" w:hAnsi="Arial" w:cs="Arial"/>
          <w:sz w:val="24"/>
          <w:szCs w:val="24"/>
        </w:rPr>
        <w:t>an decide to either:</w:t>
      </w:r>
    </w:p>
    <w:p w:rsidR="00AB79C0" w:rsidRPr="00E42FB3" w:rsidRDefault="00AB79C0" w:rsidP="00AB79C0">
      <w:pPr>
        <w:spacing w:after="0" w:line="240" w:lineRule="auto"/>
        <w:jc w:val="both"/>
        <w:rPr>
          <w:rFonts w:ascii="Arial" w:hAnsi="Arial" w:cs="Arial"/>
          <w:sz w:val="24"/>
          <w:szCs w:val="24"/>
          <w:u w:val="single"/>
        </w:rPr>
      </w:pPr>
    </w:p>
    <w:p w:rsidR="009B7A12" w:rsidRPr="00E42FB3" w:rsidRDefault="009B7A12" w:rsidP="00AB79C0">
      <w:pPr>
        <w:pStyle w:val="ListParagraph"/>
        <w:numPr>
          <w:ilvl w:val="0"/>
          <w:numId w:val="19"/>
        </w:numPr>
        <w:spacing w:after="0" w:line="240" w:lineRule="auto"/>
        <w:jc w:val="both"/>
        <w:rPr>
          <w:rFonts w:ascii="Arial" w:hAnsi="Arial" w:cs="Arial"/>
          <w:sz w:val="24"/>
          <w:szCs w:val="24"/>
        </w:rPr>
      </w:pPr>
      <w:r w:rsidRPr="00E42FB3">
        <w:rPr>
          <w:rFonts w:ascii="Arial" w:hAnsi="Arial" w:cs="Arial"/>
          <w:sz w:val="24"/>
          <w:szCs w:val="24"/>
        </w:rPr>
        <w:t>Grant the application unconditionally and include</w:t>
      </w:r>
      <w:r w:rsidR="00A03F7B">
        <w:rPr>
          <w:rFonts w:ascii="Arial" w:hAnsi="Arial" w:cs="Arial"/>
          <w:sz w:val="24"/>
          <w:szCs w:val="24"/>
        </w:rPr>
        <w:t xml:space="preserve"> the person’s name</w:t>
      </w:r>
      <w:r w:rsidRPr="00E42FB3">
        <w:rPr>
          <w:rFonts w:ascii="Arial" w:hAnsi="Arial" w:cs="Arial"/>
          <w:sz w:val="24"/>
          <w:szCs w:val="24"/>
        </w:rPr>
        <w:t xml:space="preserve"> on </w:t>
      </w:r>
      <w:r w:rsidR="00A03F7B">
        <w:rPr>
          <w:rFonts w:ascii="Arial" w:hAnsi="Arial" w:cs="Arial"/>
          <w:sz w:val="24"/>
          <w:szCs w:val="24"/>
        </w:rPr>
        <w:t xml:space="preserve">the </w:t>
      </w:r>
      <w:r w:rsidRPr="00E42FB3">
        <w:rPr>
          <w:rFonts w:ascii="Arial" w:hAnsi="Arial" w:cs="Arial"/>
          <w:sz w:val="24"/>
          <w:szCs w:val="24"/>
        </w:rPr>
        <w:t>register for 5 years;</w:t>
      </w:r>
    </w:p>
    <w:p w:rsidR="00AB79C0" w:rsidRPr="00E42FB3" w:rsidRDefault="009B7A12" w:rsidP="00AB79C0">
      <w:pPr>
        <w:pStyle w:val="ListParagraph"/>
        <w:numPr>
          <w:ilvl w:val="0"/>
          <w:numId w:val="19"/>
        </w:numPr>
        <w:spacing w:after="0" w:line="240" w:lineRule="auto"/>
        <w:jc w:val="both"/>
        <w:rPr>
          <w:rFonts w:ascii="Arial" w:hAnsi="Arial" w:cs="Arial"/>
          <w:sz w:val="24"/>
          <w:szCs w:val="24"/>
        </w:rPr>
      </w:pPr>
      <w:r w:rsidRPr="00E42FB3">
        <w:rPr>
          <w:rFonts w:ascii="Arial" w:hAnsi="Arial" w:cs="Arial"/>
          <w:sz w:val="24"/>
          <w:szCs w:val="24"/>
        </w:rPr>
        <w:t xml:space="preserve">If they anticipate another decision – serve a preliminary notice on the applicant. </w:t>
      </w:r>
    </w:p>
    <w:p w:rsidR="009B7A12" w:rsidRPr="00E42FB3" w:rsidRDefault="009B7A12" w:rsidP="00AB79C0">
      <w:pPr>
        <w:pStyle w:val="ListParagraph"/>
        <w:numPr>
          <w:ilvl w:val="0"/>
          <w:numId w:val="19"/>
        </w:numPr>
        <w:spacing w:after="0" w:line="240" w:lineRule="auto"/>
        <w:jc w:val="both"/>
        <w:rPr>
          <w:rFonts w:ascii="Arial" w:hAnsi="Arial" w:cs="Arial"/>
          <w:sz w:val="24"/>
          <w:szCs w:val="24"/>
        </w:rPr>
      </w:pPr>
      <w:r w:rsidRPr="00E42FB3">
        <w:rPr>
          <w:rFonts w:ascii="Arial" w:hAnsi="Arial" w:cs="Arial"/>
          <w:sz w:val="24"/>
          <w:szCs w:val="24"/>
        </w:rPr>
        <w:t xml:space="preserve">If </w:t>
      </w:r>
      <w:r w:rsidR="00A03F7B">
        <w:rPr>
          <w:rFonts w:ascii="Arial" w:hAnsi="Arial" w:cs="Arial"/>
          <w:sz w:val="24"/>
          <w:szCs w:val="24"/>
        </w:rPr>
        <w:t xml:space="preserve">a </w:t>
      </w:r>
      <w:r w:rsidRPr="00E42FB3">
        <w:rPr>
          <w:rFonts w:ascii="Arial" w:hAnsi="Arial" w:cs="Arial"/>
          <w:sz w:val="24"/>
          <w:szCs w:val="24"/>
        </w:rPr>
        <w:t>preliminary notice is served, this must include reasons for their decision and about the right to make representations</w:t>
      </w:r>
      <w:r w:rsidR="00A03F7B">
        <w:rPr>
          <w:rFonts w:ascii="Arial" w:hAnsi="Arial" w:cs="Arial"/>
          <w:sz w:val="24"/>
          <w:szCs w:val="24"/>
        </w:rPr>
        <w:t xml:space="preserve"> about the preliminary notice</w:t>
      </w:r>
      <w:r w:rsidRPr="00E42FB3">
        <w:rPr>
          <w:rFonts w:ascii="Arial" w:hAnsi="Arial" w:cs="Arial"/>
          <w:sz w:val="24"/>
          <w:szCs w:val="24"/>
        </w:rPr>
        <w:t xml:space="preserve">. </w:t>
      </w:r>
    </w:p>
    <w:p w:rsidR="009B7A12" w:rsidRPr="00E42FB3" w:rsidRDefault="009B7A12" w:rsidP="009B7A12">
      <w:pPr>
        <w:spacing w:after="0" w:line="240" w:lineRule="auto"/>
        <w:jc w:val="both"/>
        <w:rPr>
          <w:rFonts w:ascii="Arial" w:hAnsi="Arial" w:cs="Arial"/>
          <w:sz w:val="24"/>
          <w:szCs w:val="24"/>
          <w:u w:val="single"/>
        </w:rPr>
      </w:pPr>
    </w:p>
    <w:p w:rsidR="00BE0A3B" w:rsidRPr="00E42FB3" w:rsidRDefault="004660BF" w:rsidP="00BE0A3B">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The site owner has 28 days</w:t>
      </w:r>
      <w:r w:rsidR="00A03F7B">
        <w:rPr>
          <w:rFonts w:ascii="Arial" w:hAnsi="Arial" w:cs="Arial"/>
          <w:sz w:val="24"/>
          <w:szCs w:val="24"/>
        </w:rPr>
        <w:t xml:space="preserve"> in which</w:t>
      </w:r>
      <w:r w:rsidRPr="00E42FB3">
        <w:rPr>
          <w:rFonts w:ascii="Arial" w:hAnsi="Arial" w:cs="Arial"/>
          <w:sz w:val="24"/>
          <w:szCs w:val="24"/>
        </w:rPr>
        <w:t xml:space="preserve"> to make written representations if they do not agree with the preliminary notice. </w:t>
      </w:r>
      <w:r w:rsidR="00EB62F4">
        <w:rPr>
          <w:rFonts w:ascii="Arial" w:hAnsi="Arial" w:cs="Arial"/>
          <w:sz w:val="24"/>
          <w:szCs w:val="24"/>
        </w:rPr>
        <w:t xml:space="preserve">Please send written representation to </w:t>
      </w:r>
      <w:r w:rsidR="005851B4" w:rsidRPr="005851B4">
        <w:rPr>
          <w:rFonts w:ascii="Arial" w:hAnsi="Arial" w:cs="Arial"/>
          <w:sz w:val="24"/>
          <w:szCs w:val="24"/>
        </w:rPr>
        <w:t xml:space="preserve">Specialist Lead </w:t>
      </w:r>
      <w:r w:rsidR="00557DD5">
        <w:rPr>
          <w:rFonts w:ascii="Arial" w:hAnsi="Arial" w:cs="Arial"/>
          <w:sz w:val="24"/>
          <w:szCs w:val="24"/>
        </w:rPr>
        <w:t>–</w:t>
      </w:r>
      <w:r w:rsidR="005851B4" w:rsidRPr="005851B4">
        <w:rPr>
          <w:rFonts w:ascii="Arial" w:hAnsi="Arial" w:cs="Arial"/>
          <w:sz w:val="24"/>
          <w:szCs w:val="24"/>
        </w:rPr>
        <w:t xml:space="preserve"> Licensing</w:t>
      </w:r>
      <w:r w:rsidR="00557DD5">
        <w:rPr>
          <w:rFonts w:ascii="Arial" w:hAnsi="Arial" w:cs="Arial"/>
          <w:sz w:val="24"/>
          <w:szCs w:val="24"/>
        </w:rPr>
        <w:t>,</w:t>
      </w:r>
      <w:r w:rsidR="00EB62F4">
        <w:rPr>
          <w:rFonts w:ascii="Arial" w:hAnsi="Arial" w:cs="Arial"/>
          <w:sz w:val="24"/>
          <w:szCs w:val="24"/>
        </w:rPr>
        <w:t xml:space="preserve"> </w:t>
      </w:r>
      <w:r w:rsidR="0055001E">
        <w:rPr>
          <w:rFonts w:ascii="Arial" w:hAnsi="Arial" w:cs="Arial"/>
          <w:sz w:val="24"/>
          <w:szCs w:val="24"/>
        </w:rPr>
        <w:t>Mid</w:t>
      </w:r>
      <w:r w:rsidR="00EB62F4">
        <w:rPr>
          <w:rFonts w:ascii="Arial" w:hAnsi="Arial" w:cs="Arial"/>
          <w:sz w:val="24"/>
          <w:szCs w:val="24"/>
        </w:rPr>
        <w:t xml:space="preserve"> Devon </w:t>
      </w:r>
      <w:r w:rsidR="00EB62F4">
        <w:rPr>
          <w:rFonts w:ascii="Arial" w:hAnsi="Arial" w:cs="Arial"/>
          <w:sz w:val="24"/>
          <w:szCs w:val="24"/>
        </w:rPr>
        <w:lastRenderedPageBreak/>
        <w:t xml:space="preserve">District Council </w:t>
      </w:r>
      <w:r w:rsidR="000C1933">
        <w:rPr>
          <w:rFonts w:ascii="Arial" w:hAnsi="Arial" w:cs="Arial"/>
          <w:sz w:val="24"/>
          <w:szCs w:val="24"/>
        </w:rPr>
        <w:t xml:space="preserve">Phoenix </w:t>
      </w:r>
      <w:r w:rsidR="00EB62F4">
        <w:rPr>
          <w:rFonts w:ascii="Arial" w:hAnsi="Arial" w:cs="Arial"/>
          <w:sz w:val="24"/>
          <w:szCs w:val="24"/>
        </w:rPr>
        <w:t xml:space="preserve">House </w:t>
      </w:r>
      <w:r w:rsidR="000C1933">
        <w:rPr>
          <w:rFonts w:ascii="Arial" w:hAnsi="Arial" w:cs="Arial"/>
          <w:sz w:val="24"/>
          <w:szCs w:val="24"/>
        </w:rPr>
        <w:t xml:space="preserve">Phoenix Lane Tiverton </w:t>
      </w:r>
      <w:r w:rsidR="00EB62F4">
        <w:rPr>
          <w:rFonts w:ascii="Arial" w:hAnsi="Arial" w:cs="Arial"/>
          <w:sz w:val="24"/>
          <w:szCs w:val="24"/>
        </w:rPr>
        <w:t>EX1</w:t>
      </w:r>
      <w:r w:rsidR="000C1933">
        <w:rPr>
          <w:rFonts w:ascii="Arial" w:hAnsi="Arial" w:cs="Arial"/>
          <w:sz w:val="24"/>
          <w:szCs w:val="24"/>
        </w:rPr>
        <w:t>6</w:t>
      </w:r>
      <w:r w:rsidR="00EB62F4">
        <w:rPr>
          <w:rFonts w:ascii="Arial" w:hAnsi="Arial" w:cs="Arial"/>
          <w:sz w:val="24"/>
          <w:szCs w:val="24"/>
        </w:rPr>
        <w:t xml:space="preserve"> </w:t>
      </w:r>
      <w:r w:rsidR="000C1933">
        <w:rPr>
          <w:rFonts w:ascii="Arial" w:hAnsi="Arial" w:cs="Arial"/>
          <w:sz w:val="24"/>
          <w:szCs w:val="24"/>
        </w:rPr>
        <w:t>6PP</w:t>
      </w:r>
      <w:r w:rsidR="00EB62F4">
        <w:rPr>
          <w:rFonts w:ascii="Arial" w:hAnsi="Arial" w:cs="Arial"/>
          <w:sz w:val="24"/>
          <w:szCs w:val="24"/>
        </w:rPr>
        <w:t xml:space="preserve"> or email </w:t>
      </w:r>
      <w:r w:rsidR="000C1933">
        <w:rPr>
          <w:rFonts w:ascii="Arial" w:hAnsi="Arial" w:cs="Arial"/>
          <w:sz w:val="24"/>
          <w:szCs w:val="24"/>
        </w:rPr>
        <w:t>licensing</w:t>
      </w:r>
      <w:r w:rsidR="00EB62F4">
        <w:rPr>
          <w:rFonts w:ascii="Arial" w:hAnsi="Arial" w:cs="Arial"/>
          <w:sz w:val="24"/>
          <w:szCs w:val="24"/>
        </w:rPr>
        <w:t>@</w:t>
      </w:r>
      <w:r w:rsidR="0055001E">
        <w:rPr>
          <w:rFonts w:ascii="Arial" w:hAnsi="Arial" w:cs="Arial"/>
          <w:sz w:val="24"/>
          <w:szCs w:val="24"/>
        </w:rPr>
        <w:t>Middevon</w:t>
      </w:r>
      <w:r w:rsidR="00EB62F4">
        <w:rPr>
          <w:rFonts w:ascii="Arial" w:hAnsi="Arial" w:cs="Arial"/>
          <w:sz w:val="24"/>
          <w:szCs w:val="24"/>
        </w:rPr>
        <w:t>.gov.uk</w:t>
      </w:r>
    </w:p>
    <w:p w:rsidR="00BE0A3B" w:rsidRPr="00E42FB3" w:rsidRDefault="00BE0A3B" w:rsidP="00BE0A3B">
      <w:pPr>
        <w:spacing w:after="0" w:line="240" w:lineRule="auto"/>
        <w:jc w:val="both"/>
        <w:rPr>
          <w:rFonts w:ascii="Arial" w:hAnsi="Arial" w:cs="Arial"/>
          <w:sz w:val="24"/>
          <w:szCs w:val="24"/>
          <w:u w:val="single"/>
        </w:rPr>
      </w:pPr>
    </w:p>
    <w:p w:rsidR="00BE0A3B" w:rsidRPr="00E42FB3" w:rsidRDefault="004660BF" w:rsidP="00BE0A3B">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 xml:space="preserve">The </w:t>
      </w:r>
      <w:r w:rsidR="00EB62F4">
        <w:rPr>
          <w:rFonts w:ascii="Arial" w:hAnsi="Arial" w:cs="Arial"/>
          <w:sz w:val="24"/>
          <w:szCs w:val="24"/>
        </w:rPr>
        <w:t>Council will</w:t>
      </w:r>
      <w:r w:rsidRPr="00E42FB3">
        <w:rPr>
          <w:rFonts w:ascii="Arial" w:hAnsi="Arial" w:cs="Arial"/>
          <w:sz w:val="24"/>
          <w:szCs w:val="24"/>
        </w:rPr>
        <w:t xml:space="preserve"> take into account any representations before making its final decision and issuing the final decision notice. This must be done as soon as reasonably practicable after the conclusion of the 28 day period. </w:t>
      </w:r>
      <w:r w:rsidR="006527DD">
        <w:rPr>
          <w:rFonts w:ascii="Arial" w:hAnsi="Arial" w:cs="Arial"/>
          <w:sz w:val="24"/>
          <w:szCs w:val="24"/>
        </w:rPr>
        <w:t xml:space="preserve">Written representation will be considered by the </w:t>
      </w:r>
      <w:r w:rsidR="005851B4">
        <w:rPr>
          <w:rFonts w:ascii="Arial" w:hAnsi="Arial" w:cs="Arial"/>
          <w:sz w:val="24"/>
          <w:szCs w:val="24"/>
        </w:rPr>
        <w:t>Team Leader – Commercial.</w:t>
      </w:r>
    </w:p>
    <w:p w:rsidR="00BE0A3B" w:rsidRPr="00E42FB3" w:rsidRDefault="00BE0A3B" w:rsidP="00BE0A3B">
      <w:pPr>
        <w:spacing w:after="0" w:line="240" w:lineRule="auto"/>
        <w:jc w:val="both"/>
        <w:rPr>
          <w:rFonts w:ascii="Arial" w:hAnsi="Arial" w:cs="Arial"/>
          <w:sz w:val="24"/>
          <w:szCs w:val="24"/>
        </w:rPr>
      </w:pPr>
    </w:p>
    <w:p w:rsidR="007E65F7" w:rsidRPr="00E42FB3" w:rsidRDefault="004660BF" w:rsidP="007E65F7">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 xml:space="preserve">A final notice must include reasons for the decision and about the right of appeal against the decision. </w:t>
      </w:r>
    </w:p>
    <w:p w:rsidR="007E65F7" w:rsidRPr="00E42FB3" w:rsidRDefault="007E65F7" w:rsidP="007E65F7">
      <w:pPr>
        <w:spacing w:after="0" w:line="240" w:lineRule="auto"/>
        <w:jc w:val="both"/>
        <w:rPr>
          <w:rFonts w:ascii="Arial" w:hAnsi="Arial" w:cs="Arial"/>
          <w:sz w:val="24"/>
          <w:szCs w:val="24"/>
          <w:u w:val="single"/>
        </w:rPr>
      </w:pPr>
    </w:p>
    <w:p w:rsidR="00BE0A3B" w:rsidRPr="00E42FB3" w:rsidRDefault="00BE0A3B" w:rsidP="00BE0A3B">
      <w:pPr>
        <w:jc w:val="both"/>
        <w:rPr>
          <w:rFonts w:ascii="Arial" w:hAnsi="Arial" w:cs="Arial"/>
          <w:sz w:val="24"/>
          <w:szCs w:val="24"/>
          <w:u w:val="single"/>
        </w:rPr>
      </w:pPr>
      <w:r w:rsidRPr="00E42FB3">
        <w:rPr>
          <w:rFonts w:ascii="Arial" w:hAnsi="Arial" w:cs="Arial"/>
          <w:sz w:val="24"/>
          <w:szCs w:val="24"/>
          <w:u w:val="single"/>
        </w:rPr>
        <w:t>Review during inclusion</w:t>
      </w:r>
    </w:p>
    <w:p w:rsidR="00BE0A3B" w:rsidRPr="00E42FB3" w:rsidRDefault="00BE0A3B" w:rsidP="00BE0A3B">
      <w:pPr>
        <w:spacing w:after="0" w:line="240" w:lineRule="auto"/>
        <w:jc w:val="both"/>
        <w:rPr>
          <w:rFonts w:ascii="Arial" w:hAnsi="Arial" w:cs="Arial"/>
          <w:sz w:val="24"/>
          <w:szCs w:val="24"/>
          <w:u w:val="single"/>
        </w:rPr>
      </w:pPr>
    </w:p>
    <w:p w:rsidR="00BE0A3B" w:rsidRPr="00E42FB3" w:rsidRDefault="004660BF" w:rsidP="00BE0A3B">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 xml:space="preserve">During </w:t>
      </w:r>
      <w:r w:rsidR="00EB62F4">
        <w:rPr>
          <w:rFonts w:ascii="Arial" w:hAnsi="Arial" w:cs="Arial"/>
          <w:sz w:val="24"/>
          <w:szCs w:val="24"/>
        </w:rPr>
        <w:t xml:space="preserve">decision for </w:t>
      </w:r>
      <w:r w:rsidRPr="00E42FB3">
        <w:rPr>
          <w:rFonts w:ascii="Arial" w:hAnsi="Arial" w:cs="Arial"/>
          <w:sz w:val="24"/>
          <w:szCs w:val="24"/>
        </w:rPr>
        <w:t xml:space="preserve">inclusion on </w:t>
      </w:r>
      <w:r w:rsidR="008A53B6">
        <w:rPr>
          <w:rFonts w:ascii="Arial" w:hAnsi="Arial" w:cs="Arial"/>
          <w:sz w:val="24"/>
          <w:szCs w:val="24"/>
        </w:rPr>
        <w:t xml:space="preserve">the </w:t>
      </w:r>
      <w:r w:rsidRPr="00E42FB3">
        <w:rPr>
          <w:rFonts w:ascii="Arial" w:hAnsi="Arial" w:cs="Arial"/>
          <w:sz w:val="24"/>
          <w:szCs w:val="24"/>
        </w:rPr>
        <w:t xml:space="preserve">register, the </w:t>
      </w:r>
      <w:r w:rsidR="00AB43E7">
        <w:rPr>
          <w:rFonts w:ascii="Arial" w:hAnsi="Arial" w:cs="Arial"/>
          <w:sz w:val="24"/>
          <w:szCs w:val="24"/>
        </w:rPr>
        <w:t>Council</w:t>
      </w:r>
      <w:r w:rsidRPr="00E42FB3">
        <w:rPr>
          <w:rFonts w:ascii="Arial" w:hAnsi="Arial" w:cs="Arial"/>
          <w:sz w:val="24"/>
          <w:szCs w:val="24"/>
        </w:rPr>
        <w:t xml:space="preserve"> will be able to review a person’s inclusion if relevant new information comes to light. </w:t>
      </w:r>
    </w:p>
    <w:p w:rsidR="00BE0A3B" w:rsidRPr="00E42FB3" w:rsidRDefault="00BE0A3B" w:rsidP="00BE0A3B">
      <w:pPr>
        <w:spacing w:after="0" w:line="240" w:lineRule="auto"/>
        <w:jc w:val="both"/>
        <w:rPr>
          <w:rFonts w:ascii="Arial" w:hAnsi="Arial" w:cs="Arial"/>
          <w:sz w:val="24"/>
          <w:szCs w:val="24"/>
          <w:u w:val="single"/>
        </w:rPr>
      </w:pPr>
    </w:p>
    <w:p w:rsidR="00BE0A3B" w:rsidRPr="00E42FB3" w:rsidRDefault="004660BF" w:rsidP="00BE0A3B">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 xml:space="preserve">Such review may result in removal from the register, </w:t>
      </w:r>
      <w:r w:rsidR="008A53B6">
        <w:rPr>
          <w:rFonts w:ascii="Arial" w:hAnsi="Arial" w:cs="Arial"/>
          <w:sz w:val="24"/>
          <w:szCs w:val="24"/>
        </w:rPr>
        <w:t xml:space="preserve">addition, </w:t>
      </w:r>
      <w:r w:rsidRPr="00E42FB3">
        <w:rPr>
          <w:rFonts w:ascii="Arial" w:hAnsi="Arial" w:cs="Arial"/>
          <w:sz w:val="24"/>
          <w:szCs w:val="24"/>
        </w:rPr>
        <w:t>variation</w:t>
      </w:r>
      <w:r w:rsidR="008A53B6">
        <w:rPr>
          <w:rFonts w:ascii="Arial" w:hAnsi="Arial" w:cs="Arial"/>
          <w:sz w:val="24"/>
          <w:szCs w:val="24"/>
        </w:rPr>
        <w:t>,</w:t>
      </w:r>
      <w:r w:rsidRPr="00E42FB3">
        <w:rPr>
          <w:rFonts w:ascii="Arial" w:hAnsi="Arial" w:cs="Arial"/>
          <w:sz w:val="24"/>
          <w:szCs w:val="24"/>
        </w:rPr>
        <w:t xml:space="preserve"> or removal of a condition attached to a person’s inclusion. </w:t>
      </w:r>
    </w:p>
    <w:p w:rsidR="00BE0A3B" w:rsidRPr="00E42FB3" w:rsidRDefault="00BE0A3B" w:rsidP="00BE0A3B">
      <w:pPr>
        <w:spacing w:after="0" w:line="240" w:lineRule="auto"/>
        <w:jc w:val="both"/>
        <w:rPr>
          <w:rFonts w:ascii="Arial" w:hAnsi="Arial" w:cs="Arial"/>
          <w:sz w:val="24"/>
          <w:szCs w:val="24"/>
        </w:rPr>
      </w:pPr>
    </w:p>
    <w:p w:rsidR="00BE0A3B" w:rsidRPr="00E42FB3" w:rsidRDefault="004660BF" w:rsidP="00BE0A3B">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Following a review, of which the possibilit</w:t>
      </w:r>
      <w:r w:rsidR="00BE0A3B" w:rsidRPr="00E42FB3">
        <w:rPr>
          <w:rFonts w:ascii="Arial" w:hAnsi="Arial" w:cs="Arial"/>
          <w:sz w:val="24"/>
          <w:szCs w:val="24"/>
        </w:rPr>
        <w:t xml:space="preserve">ies are outlined in paragraph </w:t>
      </w:r>
      <w:r w:rsidR="008A53B6">
        <w:rPr>
          <w:rFonts w:ascii="Arial" w:hAnsi="Arial" w:cs="Arial"/>
          <w:sz w:val="24"/>
          <w:szCs w:val="24"/>
        </w:rPr>
        <w:t>2</w:t>
      </w:r>
      <w:r w:rsidR="00BE0A3B" w:rsidRPr="00E42FB3">
        <w:rPr>
          <w:rFonts w:ascii="Arial" w:hAnsi="Arial" w:cs="Arial"/>
          <w:sz w:val="24"/>
          <w:szCs w:val="24"/>
        </w:rPr>
        <w:t>1</w:t>
      </w:r>
      <w:r w:rsidRPr="00E42FB3">
        <w:rPr>
          <w:rFonts w:ascii="Arial" w:hAnsi="Arial" w:cs="Arial"/>
          <w:sz w:val="24"/>
          <w:szCs w:val="24"/>
        </w:rPr>
        <w:t xml:space="preserve"> above, the </w:t>
      </w:r>
      <w:r w:rsidR="00AB43E7">
        <w:rPr>
          <w:rFonts w:ascii="Arial" w:hAnsi="Arial" w:cs="Arial"/>
          <w:sz w:val="24"/>
          <w:szCs w:val="24"/>
        </w:rPr>
        <w:t>Council</w:t>
      </w:r>
      <w:r w:rsidRPr="00E42FB3">
        <w:rPr>
          <w:rFonts w:ascii="Arial" w:hAnsi="Arial" w:cs="Arial"/>
          <w:sz w:val="24"/>
          <w:szCs w:val="24"/>
        </w:rPr>
        <w:t xml:space="preserve"> must issue a notice to the site owner setting out specified information about any action it intends to take. </w:t>
      </w:r>
    </w:p>
    <w:p w:rsidR="00BE0A3B" w:rsidRPr="00E42FB3" w:rsidRDefault="00BE0A3B" w:rsidP="00BE0A3B">
      <w:pPr>
        <w:spacing w:after="0" w:line="240" w:lineRule="auto"/>
        <w:jc w:val="both"/>
        <w:rPr>
          <w:rFonts w:ascii="Arial" w:hAnsi="Arial" w:cs="Arial"/>
          <w:sz w:val="24"/>
          <w:szCs w:val="24"/>
        </w:rPr>
      </w:pPr>
    </w:p>
    <w:p w:rsidR="00EB62F4" w:rsidRPr="006527DD" w:rsidRDefault="004660BF" w:rsidP="006527DD">
      <w:pPr>
        <w:pStyle w:val="ListParagraph"/>
        <w:numPr>
          <w:ilvl w:val="0"/>
          <w:numId w:val="16"/>
        </w:numPr>
        <w:rPr>
          <w:rFonts w:ascii="Arial" w:hAnsi="Arial" w:cs="Arial"/>
          <w:sz w:val="24"/>
          <w:szCs w:val="24"/>
        </w:rPr>
      </w:pPr>
      <w:r w:rsidRPr="00EB62F4">
        <w:rPr>
          <w:rFonts w:ascii="Arial" w:hAnsi="Arial" w:cs="Arial"/>
          <w:sz w:val="24"/>
          <w:szCs w:val="24"/>
        </w:rPr>
        <w:t xml:space="preserve">The site owner will have 28 days </w:t>
      </w:r>
      <w:r w:rsidR="008A53B6" w:rsidRPr="00EB62F4">
        <w:rPr>
          <w:rFonts w:ascii="Arial" w:hAnsi="Arial" w:cs="Arial"/>
          <w:sz w:val="24"/>
          <w:szCs w:val="24"/>
        </w:rPr>
        <w:t xml:space="preserve">in which </w:t>
      </w:r>
      <w:r w:rsidRPr="00EB62F4">
        <w:rPr>
          <w:rFonts w:ascii="Arial" w:hAnsi="Arial" w:cs="Arial"/>
          <w:sz w:val="24"/>
          <w:szCs w:val="24"/>
        </w:rPr>
        <w:t xml:space="preserve">to make representations which the </w:t>
      </w:r>
      <w:r w:rsidR="00AB43E7">
        <w:rPr>
          <w:rFonts w:ascii="Arial" w:hAnsi="Arial" w:cs="Arial"/>
          <w:sz w:val="24"/>
          <w:szCs w:val="24"/>
        </w:rPr>
        <w:t>Council</w:t>
      </w:r>
      <w:r w:rsidRPr="00EB62F4">
        <w:rPr>
          <w:rFonts w:ascii="Arial" w:hAnsi="Arial" w:cs="Arial"/>
          <w:sz w:val="24"/>
          <w:szCs w:val="24"/>
        </w:rPr>
        <w:t xml:space="preserve"> must consider before making a final decision on any action taken. </w:t>
      </w:r>
      <w:r w:rsidR="00EB62F4" w:rsidRPr="00EB62F4">
        <w:rPr>
          <w:rFonts w:ascii="Arial" w:hAnsi="Arial" w:cs="Arial"/>
          <w:sz w:val="24"/>
          <w:szCs w:val="24"/>
        </w:rPr>
        <w:t xml:space="preserve">Please send written representation to </w:t>
      </w:r>
      <w:r w:rsidR="00393F17">
        <w:rPr>
          <w:rFonts w:ascii="Arial" w:hAnsi="Arial" w:cs="Arial"/>
          <w:sz w:val="24"/>
          <w:szCs w:val="24"/>
        </w:rPr>
        <w:t xml:space="preserve">Licensing </w:t>
      </w:r>
      <w:r w:rsidR="0055001E">
        <w:rPr>
          <w:rFonts w:ascii="Arial" w:hAnsi="Arial" w:cs="Arial"/>
          <w:sz w:val="24"/>
          <w:szCs w:val="24"/>
        </w:rPr>
        <w:t>Mid</w:t>
      </w:r>
      <w:r w:rsidR="00EB62F4" w:rsidRPr="00EB62F4">
        <w:rPr>
          <w:rFonts w:ascii="Arial" w:hAnsi="Arial" w:cs="Arial"/>
          <w:sz w:val="24"/>
          <w:szCs w:val="24"/>
        </w:rPr>
        <w:t xml:space="preserve"> Devon District Council </w:t>
      </w:r>
      <w:r w:rsidR="0055001E">
        <w:rPr>
          <w:rFonts w:ascii="Arial" w:hAnsi="Arial" w:cs="Arial"/>
          <w:sz w:val="24"/>
          <w:szCs w:val="24"/>
        </w:rPr>
        <w:t>Phoenix House Phoenix Lane Tiverton EX16 6PP</w:t>
      </w:r>
      <w:r w:rsidR="00393F17">
        <w:rPr>
          <w:rFonts w:ascii="Arial" w:hAnsi="Arial" w:cs="Arial"/>
          <w:sz w:val="24"/>
          <w:szCs w:val="24"/>
        </w:rPr>
        <w:t xml:space="preserve"> </w:t>
      </w:r>
      <w:r w:rsidR="00EB62F4" w:rsidRPr="00EB62F4">
        <w:rPr>
          <w:rFonts w:ascii="Arial" w:hAnsi="Arial" w:cs="Arial"/>
          <w:sz w:val="24"/>
          <w:szCs w:val="24"/>
        </w:rPr>
        <w:t xml:space="preserve">or email </w:t>
      </w:r>
      <w:r w:rsidR="0055001E">
        <w:rPr>
          <w:rFonts w:ascii="Arial" w:hAnsi="Arial" w:cs="Arial"/>
          <w:sz w:val="24"/>
          <w:szCs w:val="24"/>
        </w:rPr>
        <w:t>licensing</w:t>
      </w:r>
      <w:r w:rsidR="00EB62F4" w:rsidRPr="00EB62F4">
        <w:rPr>
          <w:rFonts w:ascii="Arial" w:hAnsi="Arial" w:cs="Arial"/>
          <w:sz w:val="24"/>
          <w:szCs w:val="24"/>
        </w:rPr>
        <w:t>@</w:t>
      </w:r>
      <w:r w:rsidR="0055001E">
        <w:rPr>
          <w:rFonts w:ascii="Arial" w:hAnsi="Arial" w:cs="Arial"/>
          <w:sz w:val="24"/>
          <w:szCs w:val="24"/>
        </w:rPr>
        <w:t>middevon</w:t>
      </w:r>
      <w:r w:rsidR="00EB62F4" w:rsidRPr="00EB62F4">
        <w:rPr>
          <w:rFonts w:ascii="Arial" w:hAnsi="Arial" w:cs="Arial"/>
          <w:sz w:val="24"/>
          <w:szCs w:val="24"/>
        </w:rPr>
        <w:t>.gov.uk</w:t>
      </w:r>
    </w:p>
    <w:p w:rsidR="00BE0A3B" w:rsidRPr="00E42FB3" w:rsidRDefault="00BE0A3B" w:rsidP="00BE0A3B">
      <w:pPr>
        <w:spacing w:after="0" w:line="240" w:lineRule="auto"/>
        <w:jc w:val="both"/>
        <w:rPr>
          <w:rFonts w:ascii="Arial" w:hAnsi="Arial" w:cs="Arial"/>
          <w:sz w:val="24"/>
          <w:szCs w:val="24"/>
        </w:rPr>
      </w:pPr>
    </w:p>
    <w:p w:rsidR="004660BF" w:rsidRPr="00E42FB3" w:rsidRDefault="004660BF" w:rsidP="00BE0A3B">
      <w:pPr>
        <w:pStyle w:val="ListParagraph"/>
        <w:numPr>
          <w:ilvl w:val="0"/>
          <w:numId w:val="16"/>
        </w:numPr>
        <w:spacing w:after="0" w:line="240" w:lineRule="auto"/>
        <w:jc w:val="both"/>
        <w:rPr>
          <w:rFonts w:ascii="Arial" w:hAnsi="Arial" w:cs="Arial"/>
          <w:sz w:val="24"/>
          <w:szCs w:val="24"/>
          <w:u w:val="single"/>
        </w:rPr>
      </w:pPr>
      <w:r w:rsidRPr="00E42FB3">
        <w:rPr>
          <w:rFonts w:ascii="Arial" w:hAnsi="Arial" w:cs="Arial"/>
          <w:sz w:val="24"/>
          <w:szCs w:val="24"/>
        </w:rPr>
        <w:t xml:space="preserve">Having made a decision and taken the proposed action, the </w:t>
      </w:r>
      <w:r w:rsidR="00AB43E7">
        <w:rPr>
          <w:rFonts w:ascii="Arial" w:hAnsi="Arial" w:cs="Arial"/>
          <w:sz w:val="24"/>
          <w:szCs w:val="24"/>
        </w:rPr>
        <w:t>Council</w:t>
      </w:r>
      <w:r w:rsidRPr="00E42FB3">
        <w:rPr>
          <w:rFonts w:ascii="Arial" w:hAnsi="Arial" w:cs="Arial"/>
          <w:sz w:val="24"/>
          <w:szCs w:val="24"/>
        </w:rPr>
        <w:t xml:space="preserve"> must service a notice of action with 5 working days of the </w:t>
      </w:r>
      <w:r w:rsidR="008A53B6">
        <w:rPr>
          <w:rFonts w:ascii="Arial" w:hAnsi="Arial" w:cs="Arial"/>
          <w:sz w:val="24"/>
          <w:szCs w:val="24"/>
        </w:rPr>
        <w:lastRenderedPageBreak/>
        <w:t>d</w:t>
      </w:r>
      <w:r w:rsidRPr="00E42FB3">
        <w:rPr>
          <w:rFonts w:ascii="Arial" w:hAnsi="Arial" w:cs="Arial"/>
          <w:sz w:val="24"/>
          <w:szCs w:val="24"/>
        </w:rPr>
        <w:t xml:space="preserve">ate of the action, setting out the details of the action that it has taken and include </w:t>
      </w:r>
      <w:r w:rsidR="008A53B6">
        <w:rPr>
          <w:rFonts w:ascii="Arial" w:hAnsi="Arial" w:cs="Arial"/>
          <w:sz w:val="24"/>
          <w:szCs w:val="24"/>
        </w:rPr>
        <w:t xml:space="preserve">detail as to </w:t>
      </w:r>
      <w:r w:rsidRPr="00E42FB3">
        <w:rPr>
          <w:rFonts w:ascii="Arial" w:hAnsi="Arial" w:cs="Arial"/>
          <w:sz w:val="24"/>
          <w:szCs w:val="24"/>
        </w:rPr>
        <w:t xml:space="preserve">the right to appeal. </w:t>
      </w:r>
    </w:p>
    <w:p w:rsidR="00B36468" w:rsidRDefault="00B36468" w:rsidP="00BE0A3B">
      <w:pPr>
        <w:spacing w:after="0" w:line="240" w:lineRule="auto"/>
        <w:jc w:val="both"/>
        <w:rPr>
          <w:rFonts w:ascii="Arial" w:hAnsi="Arial" w:cs="Arial"/>
          <w:sz w:val="24"/>
          <w:szCs w:val="24"/>
          <w:u w:val="single"/>
        </w:rPr>
      </w:pPr>
    </w:p>
    <w:p w:rsidR="00B36468" w:rsidRDefault="00B36468" w:rsidP="00BE0A3B">
      <w:pPr>
        <w:spacing w:after="0" w:line="240" w:lineRule="auto"/>
        <w:jc w:val="both"/>
        <w:rPr>
          <w:rFonts w:ascii="Arial" w:hAnsi="Arial" w:cs="Arial"/>
          <w:sz w:val="24"/>
          <w:szCs w:val="24"/>
          <w:u w:val="single"/>
        </w:rPr>
      </w:pPr>
    </w:p>
    <w:p w:rsidR="00BE0A3B" w:rsidRPr="00E42FB3" w:rsidRDefault="00BE0A3B" w:rsidP="00BE0A3B">
      <w:pPr>
        <w:spacing w:after="0" w:line="240" w:lineRule="auto"/>
        <w:jc w:val="both"/>
        <w:rPr>
          <w:rFonts w:ascii="Arial" w:hAnsi="Arial" w:cs="Arial"/>
          <w:sz w:val="24"/>
          <w:szCs w:val="24"/>
          <w:u w:val="single"/>
        </w:rPr>
      </w:pPr>
      <w:r w:rsidRPr="00E42FB3">
        <w:rPr>
          <w:rFonts w:ascii="Arial" w:hAnsi="Arial" w:cs="Arial"/>
          <w:sz w:val="24"/>
          <w:szCs w:val="24"/>
          <w:u w:val="single"/>
        </w:rPr>
        <w:t>Amending preliminary decisions:</w:t>
      </w:r>
    </w:p>
    <w:p w:rsidR="00BE0A3B" w:rsidRPr="00E42FB3" w:rsidRDefault="00BE0A3B" w:rsidP="00BE0A3B">
      <w:pPr>
        <w:spacing w:after="0" w:line="240" w:lineRule="auto"/>
        <w:jc w:val="both"/>
        <w:rPr>
          <w:rFonts w:ascii="Arial" w:hAnsi="Arial" w:cs="Arial"/>
          <w:sz w:val="24"/>
          <w:szCs w:val="24"/>
          <w:u w:val="single"/>
        </w:rPr>
      </w:pPr>
    </w:p>
    <w:p w:rsidR="004660BF" w:rsidRPr="00E42FB3" w:rsidRDefault="00EB62F4" w:rsidP="001C5BBF">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The Council</w:t>
      </w:r>
      <w:r w:rsidR="00BE0A3B" w:rsidRPr="00E42FB3">
        <w:rPr>
          <w:rFonts w:ascii="Arial" w:hAnsi="Arial" w:cs="Arial"/>
          <w:sz w:val="24"/>
          <w:szCs w:val="24"/>
        </w:rPr>
        <w:t xml:space="preserve"> c</w:t>
      </w:r>
      <w:r w:rsidR="004660BF" w:rsidRPr="00E42FB3">
        <w:rPr>
          <w:rFonts w:ascii="Arial" w:hAnsi="Arial" w:cs="Arial"/>
          <w:sz w:val="24"/>
          <w:szCs w:val="24"/>
        </w:rPr>
        <w:t>an withdraw or amend a preliminary decision before service of the final decision notice</w:t>
      </w:r>
      <w:r w:rsidR="008A53B6">
        <w:rPr>
          <w:rFonts w:ascii="Arial" w:hAnsi="Arial" w:cs="Arial"/>
          <w:sz w:val="24"/>
          <w:szCs w:val="24"/>
        </w:rPr>
        <w:t>,</w:t>
      </w:r>
      <w:r w:rsidR="004660BF" w:rsidRPr="00E42FB3">
        <w:rPr>
          <w:rFonts w:ascii="Arial" w:hAnsi="Arial" w:cs="Arial"/>
          <w:sz w:val="24"/>
          <w:szCs w:val="24"/>
        </w:rPr>
        <w:t xml:space="preserve"> or a final decision notice </w:t>
      </w:r>
      <w:r w:rsidR="008A53B6">
        <w:rPr>
          <w:rFonts w:ascii="Arial" w:hAnsi="Arial" w:cs="Arial"/>
          <w:sz w:val="24"/>
          <w:szCs w:val="24"/>
        </w:rPr>
        <w:t xml:space="preserve">itself, </w:t>
      </w:r>
      <w:r w:rsidR="004660BF" w:rsidRPr="00E42FB3">
        <w:rPr>
          <w:rFonts w:ascii="Arial" w:hAnsi="Arial" w:cs="Arial"/>
          <w:sz w:val="24"/>
          <w:szCs w:val="24"/>
        </w:rPr>
        <w:t>before the decision to which it relates takes effect</w:t>
      </w:r>
      <w:r w:rsidR="008A53B6">
        <w:rPr>
          <w:rFonts w:ascii="Arial" w:hAnsi="Arial" w:cs="Arial"/>
          <w:sz w:val="24"/>
          <w:szCs w:val="24"/>
        </w:rPr>
        <w:t>,</w:t>
      </w:r>
      <w:r w:rsidR="004660BF" w:rsidRPr="00E42FB3">
        <w:rPr>
          <w:rFonts w:ascii="Arial" w:hAnsi="Arial" w:cs="Arial"/>
          <w:sz w:val="24"/>
          <w:szCs w:val="24"/>
        </w:rPr>
        <w:t xml:space="preserve"> or a notice of proposed action before the proposed action is taken</w:t>
      </w:r>
      <w:r w:rsidR="008A53B6">
        <w:rPr>
          <w:rFonts w:ascii="Arial" w:hAnsi="Arial" w:cs="Arial"/>
          <w:sz w:val="24"/>
          <w:szCs w:val="24"/>
        </w:rPr>
        <w:t>,</w:t>
      </w:r>
      <w:r w:rsidR="004660BF" w:rsidRPr="00E42FB3">
        <w:rPr>
          <w:rFonts w:ascii="Arial" w:hAnsi="Arial" w:cs="Arial"/>
          <w:sz w:val="24"/>
          <w:szCs w:val="24"/>
        </w:rPr>
        <w:t xml:space="preserve"> by serving a notice on the site owner.  </w:t>
      </w:r>
    </w:p>
    <w:p w:rsidR="00BE0A3B" w:rsidRPr="00E42FB3" w:rsidRDefault="00BE0A3B" w:rsidP="00BE0A3B">
      <w:pPr>
        <w:spacing w:after="0" w:line="240" w:lineRule="auto"/>
        <w:jc w:val="both"/>
        <w:rPr>
          <w:rFonts w:ascii="Arial" w:hAnsi="Arial" w:cs="Arial"/>
          <w:sz w:val="24"/>
          <w:szCs w:val="24"/>
        </w:rPr>
      </w:pPr>
    </w:p>
    <w:p w:rsidR="00BE0A3B" w:rsidRPr="00E42FB3" w:rsidRDefault="00BE0A3B" w:rsidP="00BE0A3B">
      <w:pPr>
        <w:spacing w:after="0" w:line="240" w:lineRule="auto"/>
        <w:jc w:val="both"/>
        <w:rPr>
          <w:rFonts w:ascii="Arial" w:hAnsi="Arial" w:cs="Arial"/>
          <w:sz w:val="24"/>
          <w:szCs w:val="24"/>
          <w:u w:val="single"/>
        </w:rPr>
      </w:pPr>
      <w:r w:rsidRPr="00E42FB3">
        <w:rPr>
          <w:rFonts w:ascii="Arial" w:hAnsi="Arial" w:cs="Arial"/>
          <w:sz w:val="24"/>
          <w:szCs w:val="24"/>
          <w:u w:val="single"/>
        </w:rPr>
        <w:t>Right to appeal:</w:t>
      </w:r>
    </w:p>
    <w:p w:rsidR="00BE0A3B" w:rsidRPr="00E42FB3" w:rsidRDefault="00BE0A3B" w:rsidP="00BE0A3B">
      <w:pPr>
        <w:spacing w:after="0" w:line="240" w:lineRule="auto"/>
        <w:jc w:val="both"/>
        <w:rPr>
          <w:rFonts w:ascii="Arial" w:hAnsi="Arial" w:cs="Arial"/>
          <w:sz w:val="24"/>
          <w:szCs w:val="24"/>
        </w:rPr>
      </w:pPr>
    </w:p>
    <w:p w:rsidR="00BE0A3B" w:rsidRPr="00E42FB3" w:rsidRDefault="004660BF" w:rsidP="00BE0A3B">
      <w:pPr>
        <w:pStyle w:val="ListParagraph"/>
        <w:numPr>
          <w:ilvl w:val="0"/>
          <w:numId w:val="16"/>
        </w:numPr>
        <w:spacing w:after="0" w:line="240" w:lineRule="auto"/>
        <w:jc w:val="both"/>
        <w:rPr>
          <w:rFonts w:ascii="Arial" w:hAnsi="Arial" w:cs="Arial"/>
          <w:sz w:val="24"/>
          <w:szCs w:val="24"/>
        </w:rPr>
      </w:pPr>
      <w:r w:rsidRPr="00E42FB3">
        <w:rPr>
          <w:rFonts w:ascii="Arial" w:hAnsi="Arial" w:cs="Arial"/>
          <w:sz w:val="24"/>
          <w:szCs w:val="24"/>
        </w:rPr>
        <w:t xml:space="preserve">A site owner has the right to appeal to the First-tier Tribunal (Property Chamber) against </w:t>
      </w:r>
      <w:r w:rsidR="008A53B6">
        <w:rPr>
          <w:rFonts w:ascii="Arial" w:hAnsi="Arial" w:cs="Arial"/>
          <w:sz w:val="24"/>
          <w:szCs w:val="24"/>
        </w:rPr>
        <w:t xml:space="preserve">any </w:t>
      </w:r>
      <w:r w:rsidRPr="00E42FB3">
        <w:rPr>
          <w:rFonts w:ascii="Arial" w:hAnsi="Arial" w:cs="Arial"/>
          <w:sz w:val="24"/>
          <w:szCs w:val="24"/>
        </w:rPr>
        <w:t>decision</w:t>
      </w:r>
      <w:r w:rsidR="008A53B6">
        <w:rPr>
          <w:rFonts w:ascii="Arial" w:hAnsi="Arial" w:cs="Arial"/>
          <w:sz w:val="24"/>
          <w:szCs w:val="24"/>
        </w:rPr>
        <w:t xml:space="preserve"> to</w:t>
      </w:r>
      <w:r w:rsidRPr="00E42FB3">
        <w:rPr>
          <w:rFonts w:ascii="Arial" w:hAnsi="Arial" w:cs="Arial"/>
          <w:sz w:val="24"/>
          <w:szCs w:val="24"/>
        </w:rPr>
        <w:t>:</w:t>
      </w:r>
    </w:p>
    <w:p w:rsidR="00EE21C0" w:rsidRPr="00E42FB3" w:rsidRDefault="00EE21C0" w:rsidP="00EE21C0">
      <w:pPr>
        <w:spacing w:after="0" w:line="240" w:lineRule="auto"/>
        <w:jc w:val="both"/>
        <w:rPr>
          <w:rFonts w:ascii="Arial" w:hAnsi="Arial" w:cs="Arial"/>
          <w:sz w:val="24"/>
          <w:szCs w:val="24"/>
        </w:rPr>
      </w:pPr>
    </w:p>
    <w:p w:rsidR="00BE0A3B" w:rsidRPr="00E42FB3" w:rsidRDefault="008A53B6" w:rsidP="00EE21C0">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I</w:t>
      </w:r>
      <w:r w:rsidR="00BE0A3B" w:rsidRPr="00E42FB3">
        <w:rPr>
          <w:rFonts w:ascii="Arial" w:hAnsi="Arial" w:cs="Arial"/>
          <w:sz w:val="24"/>
          <w:szCs w:val="24"/>
        </w:rPr>
        <w:t>nclude a person on the register for less than 5 years.</w:t>
      </w:r>
    </w:p>
    <w:p w:rsidR="00BE0A3B" w:rsidRPr="00E42FB3" w:rsidRDefault="008A53B6" w:rsidP="00EE21C0">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A</w:t>
      </w:r>
      <w:r w:rsidR="00BE0A3B" w:rsidRPr="00E42FB3">
        <w:rPr>
          <w:rFonts w:ascii="Arial" w:hAnsi="Arial" w:cs="Arial"/>
          <w:sz w:val="24"/>
          <w:szCs w:val="24"/>
        </w:rPr>
        <w:t>ttach or vary conditions to an entry on the register.</w:t>
      </w:r>
    </w:p>
    <w:p w:rsidR="007E65F7" w:rsidRDefault="00BE0A3B" w:rsidP="00BE0A3B">
      <w:pPr>
        <w:pStyle w:val="ListParagraph"/>
        <w:numPr>
          <w:ilvl w:val="0"/>
          <w:numId w:val="24"/>
        </w:numPr>
        <w:spacing w:after="0" w:line="240" w:lineRule="auto"/>
        <w:jc w:val="both"/>
        <w:rPr>
          <w:rFonts w:ascii="Arial" w:hAnsi="Arial" w:cs="Arial"/>
          <w:sz w:val="24"/>
          <w:szCs w:val="24"/>
        </w:rPr>
      </w:pPr>
      <w:r w:rsidRPr="00E42FB3">
        <w:rPr>
          <w:rFonts w:ascii="Arial" w:hAnsi="Arial" w:cs="Arial"/>
          <w:sz w:val="24"/>
          <w:szCs w:val="24"/>
        </w:rPr>
        <w:t xml:space="preserve">Reject an application for an entry or remove a person from a register. </w:t>
      </w:r>
    </w:p>
    <w:p w:rsidR="00AD4ADE" w:rsidRPr="00AD4ADE" w:rsidRDefault="00EB62F4" w:rsidP="00AD4ADE">
      <w:pPr>
        <w:spacing w:after="0" w:line="240" w:lineRule="auto"/>
        <w:jc w:val="both"/>
        <w:rPr>
          <w:rFonts w:ascii="Arial" w:hAnsi="Arial" w:cs="Arial"/>
          <w:sz w:val="24"/>
          <w:szCs w:val="24"/>
        </w:rPr>
      </w:pPr>
      <w:r>
        <w:rPr>
          <w:rFonts w:ascii="Arial" w:hAnsi="Arial" w:cs="Arial"/>
          <w:sz w:val="24"/>
          <w:szCs w:val="24"/>
        </w:rPr>
        <w:t>The First-tier Tribunal (Property Chamber)</w:t>
      </w:r>
      <w:r w:rsidR="00AD4ADE">
        <w:rPr>
          <w:rFonts w:ascii="Arial" w:hAnsi="Arial" w:cs="Arial"/>
          <w:sz w:val="24"/>
          <w:szCs w:val="24"/>
        </w:rPr>
        <w:t xml:space="preserve"> at</w:t>
      </w:r>
      <w:r w:rsidR="00AD4ADE" w:rsidRPr="00AD4ADE">
        <w:rPr>
          <w:rFonts w:ascii="Calibri" w:hAnsi="Calibri" w:cs="Calibri"/>
        </w:rPr>
        <w:t xml:space="preserve"> </w:t>
      </w:r>
      <w:r w:rsidR="00AD4ADE" w:rsidRPr="00AD4ADE">
        <w:rPr>
          <w:rFonts w:ascii="Arial" w:hAnsi="Arial" w:cs="Arial"/>
          <w:sz w:val="24"/>
          <w:szCs w:val="24"/>
        </w:rPr>
        <w:t xml:space="preserve">Her Majesty's Courts and Tribunals Service, Havant Justice Centre, The Law Courts, Elmleigh Road, Havant, Hampshire, PO9 2AL </w:t>
      </w:r>
      <w:r w:rsidR="00AD4ADE">
        <w:rPr>
          <w:rFonts w:ascii="Arial" w:hAnsi="Arial" w:cs="Arial"/>
          <w:sz w:val="24"/>
          <w:szCs w:val="24"/>
        </w:rPr>
        <w:t>.</w:t>
      </w:r>
    </w:p>
    <w:p w:rsidR="00EB62F4" w:rsidRPr="00EB62F4" w:rsidRDefault="00EB62F4" w:rsidP="00EB62F4">
      <w:pPr>
        <w:spacing w:after="0" w:line="240" w:lineRule="auto"/>
        <w:jc w:val="both"/>
        <w:rPr>
          <w:rFonts w:ascii="Arial" w:hAnsi="Arial" w:cs="Arial"/>
          <w:sz w:val="24"/>
          <w:szCs w:val="24"/>
        </w:rPr>
      </w:pPr>
    </w:p>
    <w:p w:rsidR="008A53B6" w:rsidRPr="00E42FB3" w:rsidRDefault="008A53B6" w:rsidP="00167189">
      <w:pPr>
        <w:pStyle w:val="ListParagraph"/>
        <w:spacing w:after="0" w:line="240" w:lineRule="auto"/>
        <w:ind w:left="1440"/>
        <w:jc w:val="both"/>
        <w:rPr>
          <w:rFonts w:ascii="Arial" w:hAnsi="Arial" w:cs="Arial"/>
          <w:sz w:val="24"/>
          <w:szCs w:val="24"/>
        </w:rPr>
      </w:pPr>
    </w:p>
    <w:p w:rsidR="00BE0A3B" w:rsidRPr="00E42FB3" w:rsidRDefault="00BE0A3B" w:rsidP="00BE0A3B">
      <w:pPr>
        <w:spacing w:after="0" w:line="240" w:lineRule="auto"/>
        <w:jc w:val="both"/>
        <w:rPr>
          <w:rFonts w:ascii="Arial" w:hAnsi="Arial" w:cs="Arial"/>
          <w:sz w:val="24"/>
          <w:szCs w:val="24"/>
          <w:u w:val="single"/>
        </w:rPr>
      </w:pPr>
      <w:r w:rsidRPr="00E42FB3">
        <w:rPr>
          <w:rFonts w:ascii="Arial" w:hAnsi="Arial" w:cs="Arial"/>
          <w:sz w:val="24"/>
          <w:szCs w:val="24"/>
          <w:u w:val="single"/>
        </w:rPr>
        <w:t>Completion of register</w:t>
      </w:r>
    </w:p>
    <w:p w:rsidR="00BE0A3B" w:rsidRPr="00E42FB3" w:rsidRDefault="00BE0A3B" w:rsidP="00BE0A3B">
      <w:pPr>
        <w:spacing w:after="0" w:line="240" w:lineRule="auto"/>
        <w:jc w:val="both"/>
        <w:rPr>
          <w:rFonts w:ascii="Arial" w:hAnsi="Arial" w:cs="Arial"/>
          <w:sz w:val="24"/>
          <w:szCs w:val="24"/>
          <w:u w:val="single"/>
        </w:rPr>
      </w:pPr>
    </w:p>
    <w:p w:rsidR="00BE0A3B" w:rsidRPr="00E42FB3" w:rsidRDefault="004660BF" w:rsidP="00BE0A3B">
      <w:pPr>
        <w:pStyle w:val="ListParagraph"/>
        <w:numPr>
          <w:ilvl w:val="0"/>
          <w:numId w:val="16"/>
        </w:numPr>
        <w:spacing w:after="0" w:line="240" w:lineRule="auto"/>
        <w:jc w:val="both"/>
        <w:rPr>
          <w:rFonts w:ascii="Arial" w:hAnsi="Arial" w:cs="Arial"/>
          <w:sz w:val="24"/>
          <w:szCs w:val="24"/>
        </w:rPr>
      </w:pPr>
      <w:r w:rsidRPr="00E42FB3">
        <w:rPr>
          <w:rFonts w:ascii="Arial" w:hAnsi="Arial" w:cs="Arial"/>
          <w:sz w:val="24"/>
          <w:szCs w:val="24"/>
        </w:rPr>
        <w:t xml:space="preserve">Having assessed the application– the </w:t>
      </w:r>
      <w:r w:rsidR="00EB62F4">
        <w:rPr>
          <w:rFonts w:ascii="Arial" w:hAnsi="Arial" w:cs="Arial"/>
          <w:sz w:val="24"/>
          <w:szCs w:val="24"/>
        </w:rPr>
        <w:t>Council</w:t>
      </w:r>
      <w:r w:rsidRPr="00E42FB3">
        <w:rPr>
          <w:rFonts w:ascii="Arial" w:hAnsi="Arial" w:cs="Arial"/>
          <w:sz w:val="24"/>
          <w:szCs w:val="24"/>
        </w:rPr>
        <w:t xml:space="preserve"> may decide to add the person to its fit and proper person register.</w:t>
      </w:r>
      <w:r w:rsidR="00BE0A3B" w:rsidRPr="00E42FB3">
        <w:rPr>
          <w:rFonts w:ascii="Arial" w:hAnsi="Arial" w:cs="Arial"/>
          <w:sz w:val="24"/>
          <w:szCs w:val="24"/>
        </w:rPr>
        <w:t xml:space="preserve"> </w:t>
      </w:r>
      <w:r w:rsidRPr="00E42FB3">
        <w:rPr>
          <w:rFonts w:ascii="Arial" w:hAnsi="Arial" w:cs="Arial"/>
          <w:sz w:val="24"/>
          <w:szCs w:val="24"/>
        </w:rPr>
        <w:t xml:space="preserve">Addition to the register may be with or without conditions. </w:t>
      </w:r>
    </w:p>
    <w:p w:rsidR="00BE0A3B" w:rsidRPr="00E42FB3" w:rsidRDefault="00BE0A3B" w:rsidP="00BE0A3B">
      <w:pPr>
        <w:spacing w:after="0" w:line="240" w:lineRule="auto"/>
        <w:jc w:val="both"/>
        <w:rPr>
          <w:rFonts w:ascii="Arial" w:hAnsi="Arial" w:cs="Arial"/>
          <w:sz w:val="24"/>
          <w:szCs w:val="24"/>
        </w:rPr>
      </w:pPr>
    </w:p>
    <w:p w:rsidR="00184603" w:rsidRPr="00E42FB3" w:rsidRDefault="004660BF" w:rsidP="00BE0A3B">
      <w:pPr>
        <w:pStyle w:val="ListParagraph"/>
        <w:numPr>
          <w:ilvl w:val="0"/>
          <w:numId w:val="16"/>
        </w:numPr>
        <w:spacing w:after="0" w:line="240" w:lineRule="auto"/>
        <w:jc w:val="both"/>
        <w:rPr>
          <w:rFonts w:ascii="Arial" w:hAnsi="Arial" w:cs="Arial"/>
          <w:sz w:val="24"/>
          <w:szCs w:val="24"/>
        </w:rPr>
      </w:pPr>
      <w:r w:rsidRPr="00E42FB3">
        <w:rPr>
          <w:rFonts w:ascii="Arial" w:hAnsi="Arial" w:cs="Arial"/>
          <w:sz w:val="24"/>
          <w:szCs w:val="24"/>
        </w:rPr>
        <w:t xml:space="preserve">If the person fails the fit and proper person test, the application and record of that decision is added to the register. </w:t>
      </w:r>
    </w:p>
    <w:p w:rsidR="00EE21C0" w:rsidRPr="00E42FB3" w:rsidRDefault="00EE21C0" w:rsidP="00BE0A3B">
      <w:pPr>
        <w:spacing w:after="0" w:line="240" w:lineRule="auto"/>
        <w:jc w:val="both"/>
        <w:rPr>
          <w:rFonts w:ascii="Arial" w:hAnsi="Arial" w:cs="Arial"/>
          <w:sz w:val="24"/>
          <w:szCs w:val="24"/>
          <w:u w:val="single"/>
        </w:rPr>
      </w:pPr>
    </w:p>
    <w:p w:rsidR="00BE0A3B" w:rsidRPr="00E42FB3" w:rsidRDefault="00BE0A3B" w:rsidP="00BE0A3B">
      <w:pPr>
        <w:spacing w:after="0" w:line="240" w:lineRule="auto"/>
        <w:jc w:val="both"/>
        <w:rPr>
          <w:rFonts w:ascii="Arial" w:hAnsi="Arial" w:cs="Arial"/>
          <w:sz w:val="24"/>
          <w:szCs w:val="24"/>
          <w:u w:val="single"/>
        </w:rPr>
      </w:pPr>
      <w:r w:rsidRPr="00E42FB3">
        <w:rPr>
          <w:rFonts w:ascii="Arial" w:hAnsi="Arial" w:cs="Arial"/>
          <w:sz w:val="24"/>
          <w:szCs w:val="24"/>
          <w:u w:val="single"/>
        </w:rPr>
        <w:t>Application fee and annual fee:</w:t>
      </w:r>
    </w:p>
    <w:p w:rsidR="00BE0A3B" w:rsidRPr="00E42FB3" w:rsidRDefault="00BE0A3B" w:rsidP="00BE0A3B">
      <w:pPr>
        <w:spacing w:after="0" w:line="240" w:lineRule="auto"/>
        <w:jc w:val="both"/>
        <w:rPr>
          <w:rFonts w:ascii="Arial" w:hAnsi="Arial" w:cs="Arial"/>
          <w:sz w:val="24"/>
          <w:szCs w:val="24"/>
        </w:rPr>
      </w:pPr>
    </w:p>
    <w:p w:rsidR="00BE0A3B" w:rsidRPr="00E42FB3" w:rsidRDefault="004660BF" w:rsidP="00BE0A3B">
      <w:pPr>
        <w:pStyle w:val="ListParagraph"/>
        <w:numPr>
          <w:ilvl w:val="0"/>
          <w:numId w:val="16"/>
        </w:numPr>
        <w:spacing w:after="0" w:line="240" w:lineRule="auto"/>
        <w:jc w:val="both"/>
        <w:rPr>
          <w:rFonts w:ascii="Arial" w:hAnsi="Arial" w:cs="Arial"/>
          <w:sz w:val="24"/>
          <w:szCs w:val="24"/>
        </w:rPr>
      </w:pPr>
      <w:r w:rsidRPr="00E42FB3">
        <w:rPr>
          <w:rFonts w:ascii="Arial" w:hAnsi="Arial" w:cs="Arial"/>
          <w:sz w:val="24"/>
          <w:szCs w:val="24"/>
        </w:rPr>
        <w:t xml:space="preserve">The </w:t>
      </w:r>
      <w:r w:rsidR="00D80B65">
        <w:rPr>
          <w:rFonts w:ascii="Arial" w:hAnsi="Arial" w:cs="Arial"/>
          <w:sz w:val="24"/>
          <w:szCs w:val="24"/>
        </w:rPr>
        <w:t xml:space="preserve">Council </w:t>
      </w:r>
      <w:r w:rsidRPr="00E42FB3">
        <w:rPr>
          <w:rFonts w:ascii="Arial" w:hAnsi="Arial" w:cs="Arial"/>
          <w:sz w:val="24"/>
          <w:szCs w:val="24"/>
        </w:rPr>
        <w:t xml:space="preserve">will be able to charge an application fee and an annual fee to recover the costs they have incurred, or which will be incurred in appointing a person to manage a site with the site </w:t>
      </w:r>
      <w:r w:rsidR="00BE0A3B" w:rsidRPr="00E42FB3">
        <w:rPr>
          <w:rFonts w:ascii="Arial" w:hAnsi="Arial" w:cs="Arial"/>
          <w:sz w:val="24"/>
          <w:szCs w:val="24"/>
        </w:rPr>
        <w:t>owner’s consent.</w:t>
      </w:r>
      <w:r w:rsidR="00D80B65">
        <w:rPr>
          <w:rFonts w:ascii="Arial" w:hAnsi="Arial" w:cs="Arial"/>
          <w:sz w:val="24"/>
          <w:szCs w:val="24"/>
        </w:rPr>
        <w:t xml:space="preserve"> The fee will be set out in the </w:t>
      </w:r>
      <w:r w:rsidR="008B1837">
        <w:rPr>
          <w:rFonts w:ascii="Arial" w:hAnsi="Arial" w:cs="Arial"/>
          <w:sz w:val="24"/>
          <w:szCs w:val="24"/>
        </w:rPr>
        <w:t xml:space="preserve">Fit and Proper Person </w:t>
      </w:r>
      <w:r w:rsidR="00393F17">
        <w:rPr>
          <w:rFonts w:ascii="Arial" w:hAnsi="Arial" w:cs="Arial"/>
          <w:sz w:val="24"/>
          <w:szCs w:val="24"/>
        </w:rPr>
        <w:t xml:space="preserve">Fee Policy which will be sent at a later date. </w:t>
      </w:r>
    </w:p>
    <w:p w:rsidR="00BE0A3B" w:rsidRPr="00E42FB3" w:rsidRDefault="00BE0A3B" w:rsidP="00BE0A3B">
      <w:pPr>
        <w:spacing w:after="0" w:line="240" w:lineRule="auto"/>
        <w:jc w:val="both"/>
        <w:rPr>
          <w:rFonts w:ascii="Arial" w:hAnsi="Arial" w:cs="Arial"/>
          <w:sz w:val="24"/>
          <w:szCs w:val="24"/>
        </w:rPr>
      </w:pPr>
    </w:p>
    <w:p w:rsidR="00BE0A3B" w:rsidRPr="00E42FB3" w:rsidRDefault="00BE0A3B" w:rsidP="00BE0A3B">
      <w:pPr>
        <w:spacing w:after="0" w:line="240" w:lineRule="auto"/>
        <w:jc w:val="both"/>
        <w:rPr>
          <w:rFonts w:ascii="Arial" w:hAnsi="Arial" w:cs="Arial"/>
          <w:sz w:val="24"/>
          <w:szCs w:val="24"/>
          <w:u w:val="single"/>
        </w:rPr>
      </w:pPr>
      <w:r w:rsidRPr="00E42FB3">
        <w:rPr>
          <w:rFonts w:ascii="Arial" w:hAnsi="Arial" w:cs="Arial"/>
          <w:sz w:val="24"/>
          <w:szCs w:val="24"/>
          <w:u w:val="single"/>
        </w:rPr>
        <w:t>Offences:</w:t>
      </w:r>
    </w:p>
    <w:p w:rsidR="00BE0A3B" w:rsidRPr="00E42FB3" w:rsidRDefault="00BE0A3B" w:rsidP="00BE0A3B">
      <w:pPr>
        <w:spacing w:after="0" w:line="240" w:lineRule="auto"/>
        <w:jc w:val="both"/>
        <w:rPr>
          <w:rFonts w:ascii="Arial" w:hAnsi="Arial" w:cs="Arial"/>
          <w:sz w:val="24"/>
          <w:szCs w:val="24"/>
        </w:rPr>
      </w:pPr>
    </w:p>
    <w:p w:rsidR="00D80B65" w:rsidRPr="00D80B65" w:rsidRDefault="004660BF" w:rsidP="00D80870">
      <w:pPr>
        <w:pStyle w:val="ListParagraph"/>
        <w:numPr>
          <w:ilvl w:val="0"/>
          <w:numId w:val="16"/>
        </w:numPr>
        <w:spacing w:after="0" w:line="240" w:lineRule="auto"/>
        <w:jc w:val="both"/>
        <w:rPr>
          <w:rFonts w:ascii="Arial" w:hAnsi="Arial" w:cs="Arial"/>
          <w:sz w:val="24"/>
          <w:szCs w:val="24"/>
        </w:rPr>
      </w:pPr>
      <w:r w:rsidRPr="00E42FB3">
        <w:rPr>
          <w:rFonts w:ascii="Arial" w:hAnsi="Arial" w:cs="Arial"/>
          <w:sz w:val="24"/>
          <w:szCs w:val="24"/>
        </w:rPr>
        <w:t>There are 3 offences which can occur within the Regulations. They are as follows:</w:t>
      </w:r>
      <w:r w:rsidRPr="00E42FB3">
        <w:rPr>
          <w:rFonts w:ascii="Arial" w:hAnsi="Arial" w:cs="Arial"/>
          <w:b/>
          <w:sz w:val="24"/>
          <w:szCs w:val="24"/>
        </w:rPr>
        <w:t xml:space="preserve"> </w:t>
      </w:r>
    </w:p>
    <w:p w:rsidR="00D80B65" w:rsidRDefault="004660BF" w:rsidP="00D80B65">
      <w:pPr>
        <w:pStyle w:val="ListParagraph"/>
        <w:spacing w:after="0" w:line="240" w:lineRule="auto"/>
        <w:jc w:val="both"/>
        <w:rPr>
          <w:rFonts w:ascii="Arial" w:hAnsi="Arial" w:cs="Arial"/>
          <w:sz w:val="24"/>
          <w:szCs w:val="24"/>
        </w:rPr>
      </w:pPr>
      <w:r w:rsidRPr="00D80B65">
        <w:rPr>
          <w:rFonts w:ascii="Arial" w:hAnsi="Arial" w:cs="Arial"/>
          <w:sz w:val="24"/>
          <w:szCs w:val="24"/>
        </w:rPr>
        <w:t>(a)</w:t>
      </w:r>
      <w:r w:rsidRPr="00D80B65">
        <w:rPr>
          <w:rFonts w:ascii="Arial" w:hAnsi="Arial" w:cs="Arial"/>
          <w:b/>
          <w:sz w:val="24"/>
          <w:szCs w:val="24"/>
        </w:rPr>
        <w:t xml:space="preserve"> </w:t>
      </w:r>
      <w:r w:rsidRPr="00D80B65">
        <w:rPr>
          <w:rFonts w:ascii="Arial" w:hAnsi="Arial" w:cs="Arial"/>
          <w:sz w:val="24"/>
          <w:szCs w:val="24"/>
        </w:rPr>
        <w:t xml:space="preserve">Operating a site in contravention of the fit and proper person regulations - The site owner will have certain defences </w:t>
      </w:r>
      <w:r w:rsidR="008A53B6" w:rsidRPr="00D80B65">
        <w:rPr>
          <w:rFonts w:ascii="Arial" w:hAnsi="Arial" w:cs="Arial"/>
          <w:sz w:val="24"/>
          <w:szCs w:val="24"/>
        </w:rPr>
        <w:t xml:space="preserve">under the Regulations </w:t>
      </w:r>
      <w:r w:rsidRPr="00D80B65">
        <w:rPr>
          <w:rFonts w:ascii="Arial" w:hAnsi="Arial" w:cs="Arial"/>
          <w:sz w:val="24"/>
          <w:szCs w:val="24"/>
        </w:rPr>
        <w:t xml:space="preserve">in proceedings against them. </w:t>
      </w:r>
    </w:p>
    <w:p w:rsidR="00D80B65" w:rsidRDefault="004660BF" w:rsidP="00D80B65">
      <w:pPr>
        <w:pStyle w:val="ListParagraph"/>
        <w:spacing w:after="0" w:line="240" w:lineRule="auto"/>
        <w:jc w:val="both"/>
        <w:rPr>
          <w:rFonts w:ascii="Arial" w:hAnsi="Arial" w:cs="Arial"/>
          <w:b/>
          <w:sz w:val="24"/>
          <w:szCs w:val="24"/>
        </w:rPr>
      </w:pPr>
      <w:r w:rsidRPr="00D80B65">
        <w:rPr>
          <w:rFonts w:ascii="Arial" w:hAnsi="Arial" w:cs="Arial"/>
          <w:sz w:val="24"/>
          <w:szCs w:val="24"/>
        </w:rPr>
        <w:t>(b)</w:t>
      </w:r>
      <w:r w:rsidRPr="00D80B65">
        <w:rPr>
          <w:rFonts w:ascii="Arial" w:hAnsi="Arial" w:cs="Arial"/>
          <w:b/>
          <w:sz w:val="24"/>
          <w:szCs w:val="24"/>
        </w:rPr>
        <w:t xml:space="preserve"> </w:t>
      </w:r>
      <w:r w:rsidRPr="00D80B65">
        <w:rPr>
          <w:rFonts w:ascii="Arial" w:hAnsi="Arial" w:cs="Arial"/>
          <w:sz w:val="24"/>
          <w:szCs w:val="24"/>
        </w:rPr>
        <w:t xml:space="preserve">Withholding information or including false or misleading information in the registration application - The site owner will not have any defences </w:t>
      </w:r>
      <w:r w:rsidR="008A53B6" w:rsidRPr="00D80B65">
        <w:rPr>
          <w:rFonts w:ascii="Arial" w:hAnsi="Arial" w:cs="Arial"/>
          <w:sz w:val="24"/>
          <w:szCs w:val="24"/>
        </w:rPr>
        <w:t xml:space="preserve">under the Regulations </w:t>
      </w:r>
      <w:r w:rsidRPr="00D80B65">
        <w:rPr>
          <w:rFonts w:ascii="Arial" w:hAnsi="Arial" w:cs="Arial"/>
          <w:sz w:val="24"/>
          <w:szCs w:val="24"/>
        </w:rPr>
        <w:t>in proceedings against them for this offence.</w:t>
      </w:r>
      <w:r w:rsidRPr="00D80B65">
        <w:rPr>
          <w:rFonts w:ascii="Arial" w:hAnsi="Arial" w:cs="Arial"/>
          <w:b/>
          <w:sz w:val="24"/>
          <w:szCs w:val="24"/>
        </w:rPr>
        <w:t xml:space="preserve"> </w:t>
      </w:r>
    </w:p>
    <w:p w:rsidR="00D80870" w:rsidRPr="00D80B65" w:rsidRDefault="004660BF" w:rsidP="00D80B65">
      <w:pPr>
        <w:pStyle w:val="ListParagraph"/>
        <w:spacing w:after="0" w:line="240" w:lineRule="auto"/>
        <w:jc w:val="both"/>
        <w:rPr>
          <w:rFonts w:ascii="Arial" w:hAnsi="Arial" w:cs="Arial"/>
          <w:sz w:val="24"/>
          <w:szCs w:val="24"/>
        </w:rPr>
      </w:pPr>
      <w:r w:rsidRPr="00D80B65">
        <w:rPr>
          <w:rFonts w:ascii="Arial" w:hAnsi="Arial" w:cs="Arial"/>
          <w:sz w:val="24"/>
          <w:szCs w:val="24"/>
        </w:rPr>
        <w:t>(c) Failing to comply with a specified condition - The site owner will have certain defen</w:t>
      </w:r>
      <w:r w:rsidR="00BE0A3B" w:rsidRPr="00D80B65">
        <w:rPr>
          <w:rFonts w:ascii="Arial" w:hAnsi="Arial" w:cs="Arial"/>
          <w:sz w:val="24"/>
          <w:szCs w:val="24"/>
        </w:rPr>
        <w:t xml:space="preserve">ces </w:t>
      </w:r>
      <w:r w:rsidR="008A53B6" w:rsidRPr="00D80B65">
        <w:rPr>
          <w:rFonts w:ascii="Arial" w:hAnsi="Arial" w:cs="Arial"/>
          <w:sz w:val="24"/>
          <w:szCs w:val="24"/>
        </w:rPr>
        <w:t xml:space="preserve">under the Regulations </w:t>
      </w:r>
      <w:r w:rsidR="00BE0A3B" w:rsidRPr="00D80B65">
        <w:rPr>
          <w:rFonts w:ascii="Arial" w:hAnsi="Arial" w:cs="Arial"/>
          <w:sz w:val="24"/>
          <w:szCs w:val="24"/>
        </w:rPr>
        <w:t>in proceedings against them.</w:t>
      </w:r>
    </w:p>
    <w:p w:rsidR="00274E0C" w:rsidRPr="00274E0C" w:rsidRDefault="00274E0C" w:rsidP="00274E0C">
      <w:pPr>
        <w:spacing w:after="0" w:line="240" w:lineRule="auto"/>
        <w:jc w:val="both"/>
        <w:rPr>
          <w:rFonts w:ascii="Arial" w:hAnsi="Arial" w:cs="Arial"/>
          <w:sz w:val="24"/>
          <w:szCs w:val="24"/>
        </w:rPr>
      </w:pPr>
    </w:p>
    <w:p w:rsidR="00274E0C" w:rsidRDefault="0055001E" w:rsidP="005851B4">
      <w:pPr>
        <w:pStyle w:val="ListParagraph"/>
        <w:numPr>
          <w:ilvl w:val="0"/>
          <w:numId w:val="16"/>
        </w:numPr>
        <w:jc w:val="both"/>
        <w:rPr>
          <w:rFonts w:ascii="Arial" w:hAnsi="Arial" w:cs="Arial"/>
          <w:sz w:val="24"/>
          <w:szCs w:val="24"/>
        </w:rPr>
      </w:pPr>
      <w:r w:rsidRPr="005851B4">
        <w:rPr>
          <w:rFonts w:ascii="Arial" w:hAnsi="Arial" w:cs="Arial"/>
          <w:sz w:val="24"/>
          <w:szCs w:val="24"/>
        </w:rPr>
        <w:t>Mid</w:t>
      </w:r>
      <w:r w:rsidR="00D80B65" w:rsidRPr="005851B4">
        <w:rPr>
          <w:rFonts w:ascii="Arial" w:hAnsi="Arial" w:cs="Arial"/>
          <w:sz w:val="24"/>
          <w:szCs w:val="24"/>
        </w:rPr>
        <w:t xml:space="preserve"> Devon District Council </w:t>
      </w:r>
      <w:r w:rsidRPr="005851B4">
        <w:rPr>
          <w:rFonts w:ascii="Arial" w:hAnsi="Arial" w:cs="Arial"/>
          <w:sz w:val="24"/>
          <w:szCs w:val="24"/>
        </w:rPr>
        <w:t>Licensing</w:t>
      </w:r>
      <w:r w:rsidR="00274E0C" w:rsidRPr="005851B4">
        <w:rPr>
          <w:rFonts w:ascii="Arial" w:hAnsi="Arial" w:cs="Arial"/>
          <w:sz w:val="24"/>
          <w:szCs w:val="24"/>
        </w:rPr>
        <w:t xml:space="preserve"> are responsible for enforcing the Regulations. A site owner found guilty of</w:t>
      </w:r>
      <w:r w:rsidR="007D6A9C">
        <w:rPr>
          <w:rFonts w:ascii="Arial" w:hAnsi="Arial" w:cs="Arial"/>
          <w:sz w:val="24"/>
          <w:szCs w:val="24"/>
        </w:rPr>
        <w:t xml:space="preserve"> any of the above offences could be liable on</w:t>
      </w:r>
      <w:r w:rsidR="00274E0C" w:rsidRPr="005851B4" w:rsidDel="00372B5F">
        <w:rPr>
          <w:sz w:val="24"/>
          <w:szCs w:val="24"/>
        </w:rPr>
        <w:t xml:space="preserve"> </w:t>
      </w:r>
      <w:r w:rsidR="00274E0C" w:rsidRPr="005851B4">
        <w:rPr>
          <w:rFonts w:ascii="Arial" w:hAnsi="Arial" w:cs="Arial"/>
          <w:sz w:val="24"/>
          <w:szCs w:val="24"/>
        </w:rPr>
        <w:t xml:space="preserve">conviction </w:t>
      </w:r>
      <w:r w:rsidR="007D6A9C">
        <w:rPr>
          <w:rFonts w:ascii="Arial" w:hAnsi="Arial" w:cs="Arial"/>
          <w:sz w:val="24"/>
          <w:szCs w:val="24"/>
        </w:rPr>
        <w:t xml:space="preserve">in the Magistrates’ Court </w:t>
      </w:r>
      <w:r w:rsidR="00274E0C" w:rsidRPr="005851B4">
        <w:rPr>
          <w:rFonts w:ascii="Arial" w:hAnsi="Arial" w:cs="Arial"/>
          <w:sz w:val="24"/>
          <w:szCs w:val="24"/>
        </w:rPr>
        <w:t>to a</w:t>
      </w:r>
      <w:r w:rsidR="007D6A9C">
        <w:rPr>
          <w:rFonts w:ascii="Arial" w:hAnsi="Arial" w:cs="Arial"/>
          <w:sz w:val="24"/>
          <w:szCs w:val="24"/>
        </w:rPr>
        <w:t xml:space="preserve">n </w:t>
      </w:r>
      <w:r w:rsidR="00274E0C" w:rsidRPr="005851B4">
        <w:rPr>
          <w:rFonts w:ascii="Arial" w:hAnsi="Arial" w:cs="Arial"/>
          <w:sz w:val="24"/>
          <w:szCs w:val="24"/>
        </w:rPr>
        <w:t xml:space="preserve">unlimited fine. </w:t>
      </w:r>
      <w:r w:rsidR="00D80B65" w:rsidRPr="005851B4">
        <w:rPr>
          <w:rFonts w:ascii="Arial" w:hAnsi="Arial" w:cs="Arial"/>
          <w:sz w:val="24"/>
          <w:szCs w:val="24"/>
        </w:rPr>
        <w:t xml:space="preserve">The Council will follow the </w:t>
      </w:r>
      <w:r w:rsidR="005851B4" w:rsidRPr="005851B4">
        <w:rPr>
          <w:rFonts w:ascii="Arial" w:hAnsi="Arial" w:cs="Arial"/>
          <w:sz w:val="24"/>
          <w:szCs w:val="24"/>
        </w:rPr>
        <w:t>Enforcement Policy PH/EP/09/20 publi</w:t>
      </w:r>
      <w:r w:rsidR="00D80B65" w:rsidRPr="005851B4">
        <w:rPr>
          <w:rFonts w:ascii="Arial" w:hAnsi="Arial" w:cs="Arial"/>
          <w:sz w:val="24"/>
          <w:szCs w:val="24"/>
        </w:rPr>
        <w:t xml:space="preserve">shed on </w:t>
      </w:r>
      <w:r w:rsidR="005851B4">
        <w:rPr>
          <w:rFonts w:ascii="Arial" w:hAnsi="Arial" w:cs="Arial"/>
          <w:sz w:val="24"/>
          <w:szCs w:val="24"/>
        </w:rPr>
        <w:t>the Mid Devon District Council website below</w:t>
      </w:r>
    </w:p>
    <w:p w:rsidR="005851B4" w:rsidRDefault="00B60699" w:rsidP="005851B4">
      <w:pPr>
        <w:pStyle w:val="ListParagraph"/>
        <w:jc w:val="both"/>
        <w:rPr>
          <w:rFonts w:ascii="Arial" w:hAnsi="Arial" w:cs="Arial"/>
          <w:sz w:val="24"/>
          <w:szCs w:val="24"/>
        </w:rPr>
      </w:pPr>
      <w:hyperlink r:id="rId7" w:history="1">
        <w:r w:rsidR="005851B4" w:rsidRPr="00F62E68">
          <w:rPr>
            <w:rStyle w:val="Hyperlink"/>
            <w:rFonts w:ascii="Arial" w:hAnsi="Arial" w:cs="Arial"/>
            <w:sz w:val="24"/>
            <w:szCs w:val="24"/>
          </w:rPr>
          <w:t>https://www.middevon.gov.uk/residents/health-and-wellbeing/public-health-and-regulatory-services/public-health-enforcement-policy/</w:t>
        </w:r>
      </w:hyperlink>
      <w:r w:rsidR="005851B4">
        <w:rPr>
          <w:rFonts w:ascii="Arial" w:hAnsi="Arial" w:cs="Arial"/>
          <w:sz w:val="24"/>
          <w:szCs w:val="24"/>
        </w:rPr>
        <w:t xml:space="preserve"> </w:t>
      </w:r>
    </w:p>
    <w:p w:rsidR="005851B4" w:rsidRPr="005851B4" w:rsidRDefault="005851B4" w:rsidP="005851B4">
      <w:pPr>
        <w:pStyle w:val="ListParagraph"/>
        <w:jc w:val="both"/>
        <w:rPr>
          <w:rFonts w:ascii="Arial" w:hAnsi="Arial" w:cs="Arial"/>
          <w:sz w:val="24"/>
          <w:szCs w:val="24"/>
        </w:rPr>
      </w:pPr>
    </w:p>
    <w:p w:rsidR="00274E0C" w:rsidRPr="00274E0C" w:rsidRDefault="00274E0C" w:rsidP="00274E0C">
      <w:pPr>
        <w:pStyle w:val="ListParagraph"/>
        <w:numPr>
          <w:ilvl w:val="0"/>
          <w:numId w:val="16"/>
        </w:numPr>
        <w:jc w:val="both"/>
        <w:rPr>
          <w:rFonts w:ascii="Arial" w:hAnsi="Arial" w:cs="Arial"/>
          <w:sz w:val="24"/>
          <w:szCs w:val="24"/>
        </w:rPr>
      </w:pPr>
      <w:r>
        <w:rPr>
          <w:rFonts w:ascii="Arial" w:hAnsi="Arial" w:cs="Arial"/>
          <w:sz w:val="24"/>
          <w:szCs w:val="24"/>
        </w:rPr>
        <w:t>Please bear in mind, i</w:t>
      </w:r>
      <w:r w:rsidRPr="00274E0C">
        <w:rPr>
          <w:rFonts w:ascii="Arial" w:hAnsi="Arial" w:cs="Arial"/>
          <w:sz w:val="24"/>
          <w:szCs w:val="24"/>
        </w:rPr>
        <w:t xml:space="preserve">n the </w:t>
      </w:r>
      <w:r w:rsidR="0055001E" w:rsidRPr="00274E0C">
        <w:rPr>
          <w:rFonts w:ascii="Arial" w:hAnsi="Arial" w:cs="Arial"/>
          <w:sz w:val="24"/>
          <w:szCs w:val="24"/>
        </w:rPr>
        <w:t>worst cas</w:t>
      </w:r>
      <w:r w:rsidR="0055001E">
        <w:rPr>
          <w:rFonts w:ascii="Arial" w:hAnsi="Arial" w:cs="Arial"/>
          <w:sz w:val="24"/>
          <w:szCs w:val="24"/>
        </w:rPr>
        <w:t>e</w:t>
      </w:r>
      <w:r w:rsidR="00D80B65">
        <w:rPr>
          <w:rFonts w:ascii="Arial" w:hAnsi="Arial" w:cs="Arial"/>
          <w:sz w:val="24"/>
          <w:szCs w:val="24"/>
        </w:rPr>
        <w:t xml:space="preserve"> scenario, the Council </w:t>
      </w:r>
      <w:r w:rsidRPr="00274E0C">
        <w:rPr>
          <w:rFonts w:ascii="Arial" w:hAnsi="Arial" w:cs="Arial"/>
          <w:sz w:val="24"/>
          <w:szCs w:val="24"/>
        </w:rPr>
        <w:t xml:space="preserve">can make an application to the </w:t>
      </w:r>
      <w:r>
        <w:rPr>
          <w:rFonts w:ascii="Arial" w:hAnsi="Arial" w:cs="Arial"/>
          <w:sz w:val="24"/>
          <w:szCs w:val="24"/>
        </w:rPr>
        <w:t>Tribunal</w:t>
      </w:r>
      <w:r w:rsidRPr="00274E0C">
        <w:rPr>
          <w:rFonts w:ascii="Arial" w:hAnsi="Arial" w:cs="Arial"/>
          <w:sz w:val="24"/>
          <w:szCs w:val="24"/>
        </w:rPr>
        <w:t xml:space="preserve"> to revoke the site owner’s site </w:t>
      </w:r>
      <w:r w:rsidRPr="00274E0C">
        <w:rPr>
          <w:rFonts w:ascii="Arial" w:hAnsi="Arial" w:cs="Arial"/>
          <w:sz w:val="24"/>
          <w:szCs w:val="24"/>
        </w:rPr>
        <w:lastRenderedPageBreak/>
        <w:t xml:space="preserve">licence under paragraph 13 of the Regulations. </w:t>
      </w:r>
      <w:r>
        <w:rPr>
          <w:rFonts w:ascii="Arial" w:hAnsi="Arial" w:cs="Arial"/>
          <w:sz w:val="24"/>
          <w:szCs w:val="24"/>
        </w:rPr>
        <w:t>[</w:t>
      </w:r>
      <w:r w:rsidRPr="00274E0C">
        <w:rPr>
          <w:rFonts w:ascii="Arial" w:hAnsi="Arial" w:cs="Arial"/>
          <w:sz w:val="24"/>
          <w:szCs w:val="24"/>
        </w:rPr>
        <w:t>To</w:t>
      </w:r>
      <w:r>
        <w:rPr>
          <w:rFonts w:ascii="Arial" w:hAnsi="Arial" w:cs="Arial"/>
          <w:sz w:val="24"/>
          <w:szCs w:val="24"/>
        </w:rPr>
        <w:t xml:space="preserve"> date, the Ministry of Justice has</w:t>
      </w:r>
      <w:r w:rsidRPr="00274E0C">
        <w:rPr>
          <w:rFonts w:ascii="Arial" w:hAnsi="Arial" w:cs="Arial"/>
          <w:sz w:val="24"/>
          <w:szCs w:val="24"/>
        </w:rPr>
        <w:t xml:space="preserve"> not produce the relevant forms to be used in c</w:t>
      </w:r>
      <w:r>
        <w:rPr>
          <w:rFonts w:ascii="Arial" w:hAnsi="Arial" w:cs="Arial"/>
          <w:sz w:val="24"/>
          <w:szCs w:val="24"/>
        </w:rPr>
        <w:t xml:space="preserve">onnection with the Regulations in the Tribunal.] </w:t>
      </w:r>
      <w:r w:rsidRPr="00274E0C">
        <w:rPr>
          <w:rFonts w:ascii="Arial" w:hAnsi="Arial" w:cs="Arial"/>
          <w:sz w:val="24"/>
          <w:szCs w:val="24"/>
        </w:rPr>
        <w:t xml:space="preserve"> </w:t>
      </w:r>
    </w:p>
    <w:p w:rsidR="00903317" w:rsidRPr="00E42FB3" w:rsidRDefault="00903317" w:rsidP="00D80870">
      <w:pPr>
        <w:spacing w:after="0" w:line="240" w:lineRule="auto"/>
        <w:rPr>
          <w:rFonts w:ascii="Arial" w:hAnsi="Arial" w:cs="Arial"/>
          <w:sz w:val="24"/>
          <w:szCs w:val="24"/>
          <w:u w:val="single"/>
        </w:rPr>
      </w:pPr>
    </w:p>
    <w:p w:rsidR="00D80870" w:rsidRPr="00E42FB3" w:rsidRDefault="00D80870" w:rsidP="00D80870">
      <w:pPr>
        <w:spacing w:after="0" w:line="240" w:lineRule="auto"/>
        <w:rPr>
          <w:rFonts w:ascii="Arial" w:hAnsi="Arial" w:cs="Arial"/>
          <w:sz w:val="24"/>
          <w:szCs w:val="24"/>
          <w:u w:val="single"/>
        </w:rPr>
      </w:pPr>
      <w:r w:rsidRPr="00E42FB3">
        <w:rPr>
          <w:rFonts w:ascii="Arial" w:hAnsi="Arial" w:cs="Arial"/>
          <w:sz w:val="24"/>
          <w:szCs w:val="24"/>
          <w:u w:val="single"/>
        </w:rPr>
        <w:t>Where to send application:</w:t>
      </w:r>
    </w:p>
    <w:p w:rsidR="00BE0A3B" w:rsidRPr="00E42FB3" w:rsidRDefault="00BE0A3B" w:rsidP="00BE0A3B">
      <w:pPr>
        <w:spacing w:after="0" w:line="240" w:lineRule="auto"/>
        <w:jc w:val="both"/>
        <w:rPr>
          <w:rFonts w:ascii="Arial" w:hAnsi="Arial" w:cs="Arial"/>
          <w:sz w:val="24"/>
          <w:szCs w:val="24"/>
        </w:rPr>
      </w:pPr>
    </w:p>
    <w:p w:rsidR="00D80B65" w:rsidRPr="0027321F" w:rsidRDefault="00D80870" w:rsidP="00D80B65">
      <w:pPr>
        <w:pStyle w:val="ListParagraph"/>
        <w:numPr>
          <w:ilvl w:val="0"/>
          <w:numId w:val="16"/>
        </w:numPr>
        <w:rPr>
          <w:rStyle w:val="Hyperlink"/>
          <w:rFonts w:ascii="Arial" w:hAnsi="Arial" w:cs="Arial"/>
          <w:color w:val="auto"/>
          <w:sz w:val="24"/>
          <w:szCs w:val="24"/>
          <w:u w:val="none"/>
        </w:rPr>
      </w:pPr>
      <w:r w:rsidRPr="00D80B65">
        <w:rPr>
          <w:rFonts w:ascii="Arial" w:hAnsi="Arial" w:cs="Arial"/>
          <w:sz w:val="24"/>
          <w:szCs w:val="24"/>
        </w:rPr>
        <w:t>Completed applications must be sent to:</w:t>
      </w:r>
      <w:r w:rsidR="00CE142E" w:rsidRPr="00D80B65">
        <w:rPr>
          <w:rFonts w:ascii="Arial" w:hAnsi="Arial" w:cs="Arial"/>
          <w:sz w:val="24"/>
          <w:szCs w:val="24"/>
        </w:rPr>
        <w:t xml:space="preserve"> </w:t>
      </w:r>
      <w:r w:rsidR="0055001E">
        <w:rPr>
          <w:rFonts w:ascii="Arial" w:hAnsi="Arial" w:cs="Arial"/>
          <w:sz w:val="24"/>
          <w:szCs w:val="24"/>
        </w:rPr>
        <w:t>Licensing</w:t>
      </w:r>
      <w:r w:rsidR="00D80B65">
        <w:rPr>
          <w:rFonts w:ascii="Arial" w:hAnsi="Arial" w:cs="Arial"/>
          <w:sz w:val="24"/>
          <w:szCs w:val="24"/>
        </w:rPr>
        <w:t>,</w:t>
      </w:r>
      <w:r w:rsidR="00D80B65" w:rsidRPr="00D80B65">
        <w:rPr>
          <w:rFonts w:ascii="Arial" w:hAnsi="Arial" w:cs="Arial"/>
          <w:sz w:val="24"/>
          <w:szCs w:val="24"/>
        </w:rPr>
        <w:t xml:space="preserve"> </w:t>
      </w:r>
      <w:r w:rsidR="0055001E">
        <w:rPr>
          <w:rFonts w:ascii="Arial" w:hAnsi="Arial" w:cs="Arial"/>
          <w:sz w:val="24"/>
          <w:szCs w:val="24"/>
        </w:rPr>
        <w:t>Mid</w:t>
      </w:r>
      <w:r w:rsidR="00D80B65" w:rsidRPr="00D80B65">
        <w:rPr>
          <w:rFonts w:ascii="Arial" w:hAnsi="Arial" w:cs="Arial"/>
          <w:sz w:val="24"/>
          <w:szCs w:val="24"/>
        </w:rPr>
        <w:t xml:space="preserve"> Devon District Council </w:t>
      </w:r>
      <w:r w:rsidR="0055001E">
        <w:rPr>
          <w:rFonts w:ascii="Arial" w:hAnsi="Arial" w:cs="Arial"/>
          <w:sz w:val="24"/>
          <w:szCs w:val="24"/>
        </w:rPr>
        <w:t xml:space="preserve">Phoenix House Phoenix Lane Tiverton EX16 6PP </w:t>
      </w:r>
      <w:r w:rsidR="00D80B65" w:rsidRPr="00D80B65">
        <w:rPr>
          <w:rFonts w:ascii="Arial" w:hAnsi="Arial" w:cs="Arial"/>
          <w:sz w:val="24"/>
          <w:szCs w:val="24"/>
        </w:rPr>
        <w:t xml:space="preserve">or email </w:t>
      </w:r>
      <w:hyperlink r:id="rId8" w:history="1">
        <w:r w:rsidR="00393F17" w:rsidRPr="0034474D">
          <w:rPr>
            <w:rStyle w:val="Hyperlink"/>
            <w:rFonts w:ascii="Arial" w:hAnsi="Arial" w:cs="Arial"/>
            <w:sz w:val="24"/>
            <w:szCs w:val="24"/>
          </w:rPr>
          <w:t>licensing@middevon.gov.uk</w:t>
        </w:r>
      </w:hyperlink>
    </w:p>
    <w:p w:rsidR="0027321F" w:rsidRDefault="0027321F" w:rsidP="0027321F">
      <w:pPr>
        <w:pStyle w:val="ListParagraph"/>
        <w:rPr>
          <w:rFonts w:ascii="Arial" w:hAnsi="Arial" w:cs="Arial"/>
          <w:sz w:val="24"/>
          <w:szCs w:val="24"/>
        </w:rPr>
      </w:pPr>
    </w:p>
    <w:p w:rsidR="00D80B65" w:rsidRPr="00D80B65" w:rsidRDefault="00D80B65" w:rsidP="00D80B65">
      <w:pPr>
        <w:pStyle w:val="ListParagraph"/>
        <w:numPr>
          <w:ilvl w:val="0"/>
          <w:numId w:val="16"/>
        </w:numPr>
        <w:rPr>
          <w:rFonts w:ascii="Arial" w:hAnsi="Arial" w:cs="Arial"/>
          <w:sz w:val="24"/>
          <w:szCs w:val="24"/>
        </w:rPr>
      </w:pPr>
      <w:r>
        <w:rPr>
          <w:rFonts w:ascii="Arial" w:hAnsi="Arial" w:cs="Arial"/>
          <w:sz w:val="24"/>
          <w:szCs w:val="24"/>
        </w:rPr>
        <w:t xml:space="preserve">Fees </w:t>
      </w:r>
      <w:r w:rsidR="0027321F">
        <w:rPr>
          <w:rFonts w:ascii="Arial" w:hAnsi="Arial" w:cs="Arial"/>
          <w:sz w:val="24"/>
          <w:szCs w:val="24"/>
        </w:rPr>
        <w:t xml:space="preserve">will be </w:t>
      </w:r>
      <w:r w:rsidR="0055001E">
        <w:rPr>
          <w:rFonts w:ascii="Arial" w:hAnsi="Arial" w:cs="Arial"/>
          <w:sz w:val="24"/>
          <w:szCs w:val="24"/>
        </w:rPr>
        <w:t xml:space="preserve">requested once the application is received. </w:t>
      </w:r>
    </w:p>
    <w:p w:rsidR="00D80870" w:rsidRPr="00E42FB3" w:rsidRDefault="00D80870" w:rsidP="00D80870">
      <w:pPr>
        <w:spacing w:after="0" w:line="240" w:lineRule="auto"/>
        <w:jc w:val="both"/>
        <w:rPr>
          <w:rFonts w:ascii="Arial" w:hAnsi="Arial" w:cs="Arial"/>
          <w:sz w:val="24"/>
          <w:szCs w:val="24"/>
        </w:rPr>
      </w:pPr>
    </w:p>
    <w:p w:rsidR="00D80870" w:rsidRPr="00E42FB3" w:rsidRDefault="00D80870" w:rsidP="00D80870">
      <w:pPr>
        <w:pStyle w:val="ListParagraph"/>
        <w:numPr>
          <w:ilvl w:val="0"/>
          <w:numId w:val="16"/>
        </w:numPr>
        <w:spacing w:after="0" w:line="240" w:lineRule="auto"/>
        <w:jc w:val="both"/>
        <w:rPr>
          <w:rFonts w:ascii="Arial" w:hAnsi="Arial" w:cs="Arial"/>
          <w:sz w:val="24"/>
          <w:szCs w:val="24"/>
        </w:rPr>
      </w:pPr>
      <w:r w:rsidRPr="00E42FB3">
        <w:rPr>
          <w:rFonts w:ascii="Arial" w:hAnsi="Arial" w:cs="Arial"/>
          <w:sz w:val="24"/>
          <w:szCs w:val="24"/>
        </w:rPr>
        <w:t>You are strongly advised to retain a copy of the form for your records.</w:t>
      </w:r>
    </w:p>
    <w:p w:rsidR="00BE0A3B" w:rsidRPr="00E42FB3" w:rsidRDefault="00BE0A3B" w:rsidP="00BE0A3B">
      <w:pPr>
        <w:spacing w:after="0" w:line="240" w:lineRule="auto"/>
        <w:jc w:val="both"/>
        <w:rPr>
          <w:rFonts w:ascii="Arial" w:hAnsi="Arial" w:cs="Arial"/>
          <w:sz w:val="24"/>
          <w:szCs w:val="24"/>
        </w:rPr>
      </w:pPr>
    </w:p>
    <w:p w:rsidR="00BE0A3B" w:rsidRPr="00E42FB3" w:rsidRDefault="00BE0A3B" w:rsidP="00BE0A3B">
      <w:pPr>
        <w:spacing w:after="0" w:line="240" w:lineRule="auto"/>
        <w:jc w:val="both"/>
        <w:rPr>
          <w:rFonts w:ascii="Arial" w:hAnsi="Arial" w:cs="Arial"/>
          <w:sz w:val="24"/>
          <w:szCs w:val="24"/>
          <w:u w:val="single"/>
        </w:rPr>
      </w:pPr>
      <w:r w:rsidRPr="00E42FB3">
        <w:rPr>
          <w:rFonts w:ascii="Arial" w:hAnsi="Arial" w:cs="Arial"/>
          <w:sz w:val="24"/>
          <w:szCs w:val="24"/>
          <w:u w:val="single"/>
        </w:rPr>
        <w:t xml:space="preserve">Data Protection: </w:t>
      </w:r>
    </w:p>
    <w:p w:rsidR="00BE0A3B" w:rsidRPr="00E42FB3" w:rsidRDefault="00BE0A3B" w:rsidP="00BE0A3B">
      <w:pPr>
        <w:spacing w:after="0" w:line="240" w:lineRule="auto"/>
        <w:jc w:val="both"/>
        <w:rPr>
          <w:rFonts w:ascii="Arial" w:hAnsi="Arial" w:cs="Arial"/>
          <w:sz w:val="24"/>
          <w:szCs w:val="24"/>
          <w:u w:val="single"/>
        </w:rPr>
      </w:pPr>
    </w:p>
    <w:p w:rsidR="00BE0A3B" w:rsidRPr="0027321F" w:rsidRDefault="00BE0A3B" w:rsidP="00BE0A3B">
      <w:pPr>
        <w:pStyle w:val="ListParagraph"/>
        <w:numPr>
          <w:ilvl w:val="0"/>
          <w:numId w:val="16"/>
        </w:numPr>
        <w:spacing w:after="0" w:line="240" w:lineRule="auto"/>
        <w:jc w:val="both"/>
        <w:rPr>
          <w:rFonts w:ascii="Arial" w:hAnsi="Arial" w:cs="Arial"/>
          <w:sz w:val="24"/>
          <w:szCs w:val="24"/>
        </w:rPr>
      </w:pPr>
      <w:r w:rsidRPr="0027321F">
        <w:rPr>
          <w:rFonts w:ascii="Arial" w:hAnsi="Arial" w:cs="Arial"/>
          <w:sz w:val="24"/>
          <w:szCs w:val="24"/>
        </w:rPr>
        <w:t xml:space="preserve">The </w:t>
      </w:r>
      <w:r w:rsidR="00F70E83" w:rsidRPr="0027321F">
        <w:rPr>
          <w:rFonts w:ascii="Arial" w:eastAsia="Times New Roman" w:hAnsi="Arial" w:cs="Arial"/>
          <w:sz w:val="24"/>
          <w:szCs w:val="24"/>
          <w:lang w:val="en"/>
        </w:rPr>
        <w:t>Council manages personal data in accordance with the provisions of the Data Protection Act 1998</w:t>
      </w:r>
      <w:r w:rsidR="008A53B6" w:rsidRPr="0027321F">
        <w:rPr>
          <w:rFonts w:ascii="Arial" w:eastAsia="Times New Roman" w:hAnsi="Arial" w:cs="Arial"/>
          <w:sz w:val="24"/>
          <w:szCs w:val="24"/>
          <w:lang w:val="en"/>
        </w:rPr>
        <w:t xml:space="preserve"> and the General Data Protection Regulations</w:t>
      </w:r>
      <w:r w:rsidR="00F70E83" w:rsidRPr="0027321F">
        <w:rPr>
          <w:rFonts w:ascii="Arial" w:eastAsia="Times New Roman" w:hAnsi="Arial" w:cs="Arial"/>
          <w:sz w:val="24"/>
          <w:szCs w:val="24"/>
          <w:lang w:val="en"/>
        </w:rPr>
        <w:t xml:space="preserve">. The </w:t>
      </w:r>
      <w:r w:rsidR="00F70E83" w:rsidRPr="0027321F">
        <w:rPr>
          <w:rFonts w:ascii="Arial" w:hAnsi="Arial" w:cs="Arial"/>
          <w:sz w:val="24"/>
          <w:szCs w:val="24"/>
        </w:rPr>
        <w:t>information you provide on this form wi</w:t>
      </w:r>
      <w:r w:rsidR="00D80B65" w:rsidRPr="0027321F">
        <w:rPr>
          <w:rFonts w:ascii="Arial" w:hAnsi="Arial" w:cs="Arial"/>
          <w:sz w:val="24"/>
          <w:szCs w:val="24"/>
        </w:rPr>
        <w:t xml:space="preserve">ll be used by </w:t>
      </w:r>
      <w:r w:rsidR="007D6A9C">
        <w:rPr>
          <w:rFonts w:ascii="Arial" w:hAnsi="Arial" w:cs="Arial"/>
          <w:sz w:val="24"/>
          <w:szCs w:val="24"/>
        </w:rPr>
        <w:t xml:space="preserve">the </w:t>
      </w:r>
      <w:r w:rsidR="00F70E83" w:rsidRPr="0027321F">
        <w:rPr>
          <w:rFonts w:ascii="Arial" w:hAnsi="Arial" w:cs="Arial"/>
          <w:sz w:val="24"/>
          <w:szCs w:val="24"/>
        </w:rPr>
        <w:t>Council for the purposes of the fit and proper assessment.</w:t>
      </w:r>
      <w:r w:rsidR="0027321F" w:rsidRPr="0027321F">
        <w:rPr>
          <w:rFonts w:ascii="Arial" w:hAnsi="Arial" w:cs="Arial"/>
          <w:sz w:val="24"/>
          <w:szCs w:val="24"/>
        </w:rPr>
        <w:t xml:space="preserve"> The privacy statement is available on the </w:t>
      </w:r>
      <w:r w:rsidR="0055001E">
        <w:rPr>
          <w:rFonts w:ascii="Arial" w:hAnsi="Arial" w:cs="Arial"/>
          <w:sz w:val="24"/>
          <w:szCs w:val="24"/>
        </w:rPr>
        <w:t>Mid</w:t>
      </w:r>
      <w:r w:rsidR="0027321F" w:rsidRPr="0027321F">
        <w:rPr>
          <w:rFonts w:ascii="Arial" w:hAnsi="Arial" w:cs="Arial"/>
          <w:sz w:val="24"/>
          <w:szCs w:val="24"/>
        </w:rPr>
        <w:t xml:space="preserve"> Devon District Council’s website or available on request.</w:t>
      </w:r>
    </w:p>
    <w:p w:rsidR="00D80870" w:rsidRPr="00E42FB3" w:rsidRDefault="00D80870" w:rsidP="00D80870">
      <w:pPr>
        <w:spacing w:after="0" w:line="240" w:lineRule="auto"/>
        <w:jc w:val="both"/>
        <w:rPr>
          <w:rFonts w:ascii="Arial" w:hAnsi="Arial" w:cs="Arial"/>
          <w:sz w:val="24"/>
          <w:szCs w:val="24"/>
        </w:rPr>
      </w:pPr>
    </w:p>
    <w:p w:rsidR="00BE0A3B" w:rsidRPr="00E42FB3" w:rsidRDefault="00F70E83" w:rsidP="00BE0A3B">
      <w:pPr>
        <w:pStyle w:val="ListParagraph"/>
        <w:numPr>
          <w:ilvl w:val="0"/>
          <w:numId w:val="16"/>
        </w:numPr>
        <w:spacing w:after="0" w:line="240" w:lineRule="auto"/>
        <w:jc w:val="both"/>
        <w:rPr>
          <w:rFonts w:ascii="Arial" w:hAnsi="Arial" w:cs="Arial"/>
          <w:sz w:val="24"/>
          <w:szCs w:val="24"/>
        </w:rPr>
      </w:pPr>
      <w:r w:rsidRPr="00E42FB3">
        <w:rPr>
          <w:rFonts w:ascii="Arial" w:hAnsi="Arial" w:cs="Arial"/>
          <w:sz w:val="24"/>
          <w:szCs w:val="24"/>
        </w:rPr>
        <w:t xml:space="preserve">We may share your information and make any other necessary enquiries with other departments within the council and statutory organisations in relation to the application. </w:t>
      </w:r>
    </w:p>
    <w:p w:rsidR="00BE0A3B" w:rsidRPr="00E42FB3" w:rsidRDefault="00BE0A3B" w:rsidP="00BE0A3B">
      <w:pPr>
        <w:spacing w:after="0" w:line="240" w:lineRule="auto"/>
        <w:jc w:val="both"/>
        <w:rPr>
          <w:rFonts w:ascii="Arial" w:hAnsi="Arial" w:cs="Arial"/>
          <w:sz w:val="24"/>
          <w:szCs w:val="24"/>
        </w:rPr>
      </w:pPr>
    </w:p>
    <w:p w:rsidR="00BE0A3B" w:rsidRPr="00A601D4" w:rsidRDefault="00F70E83" w:rsidP="00BE0A3B">
      <w:pPr>
        <w:pStyle w:val="ListParagraph"/>
        <w:numPr>
          <w:ilvl w:val="0"/>
          <w:numId w:val="16"/>
        </w:numPr>
        <w:spacing w:after="0" w:line="240" w:lineRule="auto"/>
        <w:jc w:val="both"/>
        <w:rPr>
          <w:rFonts w:ascii="Arial" w:hAnsi="Arial" w:cs="Arial"/>
          <w:sz w:val="24"/>
          <w:szCs w:val="24"/>
        </w:rPr>
      </w:pPr>
      <w:r w:rsidRPr="00E42FB3">
        <w:rPr>
          <w:rFonts w:ascii="Arial" w:hAnsi="Arial" w:cs="Arial"/>
          <w:sz w:val="24"/>
          <w:szCs w:val="24"/>
        </w:rPr>
        <w:t>Your personal information will be processed in line with Data Protection legislatio</w:t>
      </w:r>
      <w:r w:rsidR="0027321F">
        <w:rPr>
          <w:rFonts w:ascii="Arial" w:hAnsi="Arial" w:cs="Arial"/>
          <w:sz w:val="24"/>
          <w:szCs w:val="24"/>
        </w:rPr>
        <w:t>n. W</w:t>
      </w:r>
      <w:r w:rsidRPr="00E42FB3">
        <w:rPr>
          <w:rFonts w:ascii="Arial" w:hAnsi="Arial" w:cs="Arial"/>
          <w:sz w:val="24"/>
          <w:szCs w:val="24"/>
        </w:rPr>
        <w:t>e will not disclose information about you to anyone outside the Council unless the law permits or requires us to. We will retain your data for as long as it is required for our administrative use, after which it will be securely disposed of.</w:t>
      </w:r>
    </w:p>
    <w:p w:rsidR="007D6A9C" w:rsidRPr="00E42FB3" w:rsidRDefault="007D6A9C" w:rsidP="00BE0A3B">
      <w:pPr>
        <w:spacing w:after="0" w:line="240" w:lineRule="auto"/>
        <w:jc w:val="both"/>
        <w:rPr>
          <w:rFonts w:ascii="Arial" w:hAnsi="Arial" w:cs="Arial"/>
          <w:sz w:val="24"/>
          <w:szCs w:val="24"/>
        </w:rPr>
      </w:pPr>
    </w:p>
    <w:p w:rsidR="007D6A9C" w:rsidRDefault="007D6A9C" w:rsidP="007D6A9C">
      <w:pPr>
        <w:pStyle w:val="ListParagraph"/>
        <w:numPr>
          <w:ilvl w:val="0"/>
          <w:numId w:val="16"/>
        </w:numPr>
        <w:rPr>
          <w:rFonts w:ascii="Arial" w:hAnsi="Arial" w:cs="Arial"/>
          <w:sz w:val="24"/>
          <w:szCs w:val="24"/>
        </w:rPr>
      </w:pPr>
      <w:r w:rsidRPr="000E0E51">
        <w:rPr>
          <w:rFonts w:ascii="Arial" w:hAnsi="Arial" w:cs="Arial"/>
          <w:sz w:val="24"/>
          <w:szCs w:val="24"/>
        </w:rPr>
        <w:lastRenderedPageBreak/>
        <w:t>For the purpose of processing and maintaining the mandatory register of fit and proper persons in ownership or management of a protected mobile home site, the name, address, status (in relation to the relevant protected site) and detail about whether any conditions are attached to the inclusion in the register will appear on a public register of the fit and proper person test. This public register will be available on the Council’s Website and can be requested by any person.</w:t>
      </w:r>
    </w:p>
    <w:p w:rsidR="007D6A9C" w:rsidRDefault="007D6A9C" w:rsidP="007D6A9C">
      <w:pPr>
        <w:pStyle w:val="ListParagraph"/>
        <w:rPr>
          <w:rFonts w:ascii="Arial" w:hAnsi="Arial" w:cs="Arial"/>
          <w:sz w:val="24"/>
          <w:szCs w:val="24"/>
        </w:rPr>
      </w:pPr>
    </w:p>
    <w:p w:rsidR="007D6A9C" w:rsidRPr="00E42FB3" w:rsidRDefault="007D6A9C" w:rsidP="007D6A9C">
      <w:pPr>
        <w:pStyle w:val="ListParagraph"/>
        <w:numPr>
          <w:ilvl w:val="0"/>
          <w:numId w:val="16"/>
        </w:numPr>
        <w:spacing w:after="0" w:line="240" w:lineRule="auto"/>
        <w:jc w:val="both"/>
        <w:rPr>
          <w:rFonts w:ascii="Arial" w:hAnsi="Arial" w:cs="Arial"/>
          <w:sz w:val="24"/>
          <w:szCs w:val="24"/>
        </w:rPr>
      </w:pPr>
      <w:r w:rsidRPr="00E42FB3">
        <w:rPr>
          <w:rFonts w:ascii="Arial" w:hAnsi="Arial" w:cs="Arial"/>
          <w:sz w:val="24"/>
          <w:szCs w:val="24"/>
        </w:rPr>
        <w:t>Where the application is being made on behalf of a person appointed</w:t>
      </w:r>
      <w:r>
        <w:rPr>
          <w:rFonts w:ascii="Arial" w:hAnsi="Arial" w:cs="Arial"/>
          <w:sz w:val="24"/>
          <w:szCs w:val="24"/>
        </w:rPr>
        <w:t>,</w:t>
      </w:r>
      <w:r w:rsidRPr="00E42FB3">
        <w:rPr>
          <w:rFonts w:ascii="Arial" w:hAnsi="Arial" w:cs="Arial"/>
          <w:sz w:val="24"/>
          <w:szCs w:val="24"/>
        </w:rPr>
        <w:t xml:space="preserve"> or to be appointed</w:t>
      </w:r>
      <w:r>
        <w:rPr>
          <w:rFonts w:ascii="Arial" w:hAnsi="Arial" w:cs="Arial"/>
          <w:sz w:val="24"/>
          <w:szCs w:val="24"/>
        </w:rPr>
        <w:t>,</w:t>
      </w:r>
      <w:r w:rsidRPr="00E42FB3">
        <w:rPr>
          <w:rFonts w:ascii="Arial" w:hAnsi="Arial" w:cs="Arial"/>
          <w:sz w:val="24"/>
          <w:szCs w:val="24"/>
        </w:rPr>
        <w:t xml:space="preserve"> to manage the site, you are strongly advised to ensure they are aware of the register and the information that will be entered into it. As the applicant, it is your responsibility to seek confirmation that the information they have provided </w:t>
      </w:r>
      <w:r>
        <w:rPr>
          <w:rFonts w:ascii="Arial" w:hAnsi="Arial" w:cs="Arial"/>
          <w:sz w:val="24"/>
          <w:szCs w:val="24"/>
        </w:rPr>
        <w:t xml:space="preserve">to you </w:t>
      </w:r>
      <w:r w:rsidRPr="00E42FB3">
        <w:rPr>
          <w:rFonts w:ascii="Arial" w:hAnsi="Arial" w:cs="Arial"/>
          <w:sz w:val="24"/>
          <w:szCs w:val="24"/>
        </w:rPr>
        <w:t xml:space="preserve">is true and accurate.  </w:t>
      </w:r>
    </w:p>
    <w:p w:rsidR="007D6A9C" w:rsidRPr="007D6A9C" w:rsidRDefault="007D6A9C" w:rsidP="007D6A9C">
      <w:pPr>
        <w:pStyle w:val="ListParagraph"/>
        <w:rPr>
          <w:rFonts w:ascii="Arial" w:hAnsi="Arial" w:cs="Arial"/>
          <w:sz w:val="24"/>
          <w:szCs w:val="24"/>
        </w:rPr>
      </w:pPr>
    </w:p>
    <w:p w:rsidR="008B1837" w:rsidRDefault="00F70E83" w:rsidP="00D80B65">
      <w:pPr>
        <w:pStyle w:val="ListParagraph"/>
        <w:numPr>
          <w:ilvl w:val="0"/>
          <w:numId w:val="16"/>
        </w:numPr>
        <w:rPr>
          <w:rFonts w:ascii="Arial" w:hAnsi="Arial" w:cs="Arial"/>
          <w:sz w:val="24"/>
          <w:szCs w:val="24"/>
        </w:rPr>
      </w:pPr>
      <w:r w:rsidRPr="00D80B65">
        <w:rPr>
          <w:rFonts w:ascii="Arial" w:hAnsi="Arial" w:cs="Arial"/>
          <w:sz w:val="24"/>
          <w:szCs w:val="24"/>
        </w:rPr>
        <w:t xml:space="preserve">If you believe the data </w:t>
      </w:r>
      <w:r w:rsidR="008A53B6" w:rsidRPr="00D80B65">
        <w:rPr>
          <w:rFonts w:ascii="Arial" w:hAnsi="Arial" w:cs="Arial"/>
          <w:sz w:val="24"/>
          <w:szCs w:val="24"/>
        </w:rPr>
        <w:t xml:space="preserve">the </w:t>
      </w:r>
      <w:r w:rsidR="00AB43E7">
        <w:rPr>
          <w:rFonts w:ascii="Arial" w:hAnsi="Arial" w:cs="Arial"/>
          <w:sz w:val="24"/>
          <w:szCs w:val="24"/>
        </w:rPr>
        <w:t>Council</w:t>
      </w:r>
      <w:r w:rsidRPr="00D80B65">
        <w:rPr>
          <w:rFonts w:ascii="Arial" w:hAnsi="Arial" w:cs="Arial"/>
          <w:sz w:val="24"/>
          <w:szCs w:val="24"/>
        </w:rPr>
        <w:t xml:space="preserve"> process</w:t>
      </w:r>
      <w:r w:rsidR="008A53B6" w:rsidRPr="00D80B65">
        <w:rPr>
          <w:rFonts w:ascii="Arial" w:hAnsi="Arial" w:cs="Arial"/>
          <w:sz w:val="24"/>
          <w:szCs w:val="24"/>
        </w:rPr>
        <w:t>es</w:t>
      </w:r>
      <w:r w:rsidRPr="00D80B65">
        <w:rPr>
          <w:rFonts w:ascii="Arial" w:hAnsi="Arial" w:cs="Arial"/>
          <w:sz w:val="24"/>
          <w:szCs w:val="24"/>
        </w:rPr>
        <w:t xml:space="preserve"> on you is incorrect you may request to see this information and, if necessary have it corrected or deleted. If you wish to raise a complaint you can contact our Data Protection Officer at (address below). </w:t>
      </w:r>
    </w:p>
    <w:p w:rsidR="008B1837" w:rsidRPr="008B1837" w:rsidRDefault="008B1837" w:rsidP="008B1837">
      <w:pPr>
        <w:pStyle w:val="ListParagraph"/>
        <w:rPr>
          <w:rFonts w:ascii="Arial" w:hAnsi="Arial" w:cs="Arial"/>
          <w:sz w:val="24"/>
          <w:szCs w:val="24"/>
        </w:rPr>
      </w:pPr>
    </w:p>
    <w:p w:rsidR="00840E4B" w:rsidRPr="00D80B65" w:rsidRDefault="00F70E83" w:rsidP="0092674C">
      <w:pPr>
        <w:pStyle w:val="ListParagraph"/>
        <w:numPr>
          <w:ilvl w:val="0"/>
          <w:numId w:val="16"/>
        </w:numPr>
        <w:rPr>
          <w:rFonts w:ascii="Arial" w:hAnsi="Arial" w:cs="Arial"/>
          <w:sz w:val="24"/>
          <w:szCs w:val="24"/>
        </w:rPr>
      </w:pPr>
      <w:r w:rsidRPr="00D80B65">
        <w:rPr>
          <w:rFonts w:ascii="Arial" w:hAnsi="Arial" w:cs="Arial"/>
          <w:sz w:val="24"/>
          <w:szCs w:val="24"/>
        </w:rPr>
        <w:t xml:space="preserve">If you believe we are not processing your data lawfully you can complain to the Information Commissioner’s Office (https://ico.org.uk/). Further details are available on our website </w:t>
      </w:r>
      <w:r w:rsidR="0092674C">
        <w:rPr>
          <w:rFonts w:ascii="Arial" w:hAnsi="Arial" w:cs="Arial"/>
          <w:sz w:val="24"/>
          <w:szCs w:val="24"/>
        </w:rPr>
        <w:t xml:space="preserve">below </w:t>
      </w:r>
      <w:hyperlink r:id="rId9" w:history="1">
        <w:r w:rsidR="0092674C" w:rsidRPr="00C94BC5">
          <w:rPr>
            <w:rStyle w:val="Hyperlink"/>
            <w:rFonts w:ascii="Arial" w:hAnsi="Arial" w:cs="Arial"/>
            <w:sz w:val="24"/>
            <w:szCs w:val="24"/>
          </w:rPr>
          <w:t>https://www.middevon.gov.uk/business/licensing/caravan-sites/</w:t>
        </w:r>
      </w:hyperlink>
      <w:r w:rsidR="0092674C">
        <w:rPr>
          <w:rFonts w:ascii="Arial" w:hAnsi="Arial" w:cs="Arial"/>
          <w:sz w:val="24"/>
          <w:szCs w:val="24"/>
        </w:rPr>
        <w:t xml:space="preserve"> </w:t>
      </w:r>
      <w:r w:rsidRPr="00D80B65">
        <w:rPr>
          <w:rFonts w:ascii="Arial" w:hAnsi="Arial" w:cs="Arial"/>
          <w:sz w:val="24"/>
          <w:szCs w:val="24"/>
        </w:rPr>
        <w:t>or from the</w:t>
      </w:r>
      <w:r w:rsidR="00D80B65">
        <w:rPr>
          <w:rFonts w:ascii="Arial" w:hAnsi="Arial" w:cs="Arial"/>
          <w:sz w:val="24"/>
          <w:szCs w:val="24"/>
        </w:rPr>
        <w:t xml:space="preserve"> </w:t>
      </w:r>
      <w:r w:rsidR="00384174">
        <w:rPr>
          <w:rFonts w:ascii="Arial" w:hAnsi="Arial" w:cs="Arial"/>
          <w:sz w:val="24"/>
          <w:szCs w:val="24"/>
        </w:rPr>
        <w:t>Data Protection</w:t>
      </w:r>
      <w:r w:rsidR="00D80B65">
        <w:rPr>
          <w:rFonts w:ascii="Arial" w:hAnsi="Arial" w:cs="Arial"/>
          <w:sz w:val="24"/>
          <w:szCs w:val="24"/>
        </w:rPr>
        <w:t xml:space="preserve"> Officer </w:t>
      </w:r>
      <w:r w:rsidR="00384174">
        <w:rPr>
          <w:rFonts w:ascii="Arial" w:hAnsi="Arial" w:cs="Arial"/>
          <w:sz w:val="24"/>
          <w:szCs w:val="24"/>
        </w:rPr>
        <w:t>Mid</w:t>
      </w:r>
      <w:r w:rsidR="00D80B65" w:rsidRPr="00D80B65">
        <w:rPr>
          <w:rFonts w:ascii="Arial" w:hAnsi="Arial" w:cs="Arial"/>
          <w:sz w:val="24"/>
          <w:szCs w:val="24"/>
        </w:rPr>
        <w:t xml:space="preserve"> Devon District Council </w:t>
      </w:r>
      <w:r w:rsidR="0055001E">
        <w:rPr>
          <w:rFonts w:ascii="Arial" w:hAnsi="Arial" w:cs="Arial"/>
          <w:sz w:val="24"/>
          <w:szCs w:val="24"/>
        </w:rPr>
        <w:t>Phoenix House Phoenix Lane Tiverton EX16 6PP</w:t>
      </w:r>
      <w:r w:rsidR="00384174">
        <w:rPr>
          <w:rFonts w:ascii="Arial" w:hAnsi="Arial" w:cs="Arial"/>
          <w:sz w:val="24"/>
          <w:szCs w:val="24"/>
        </w:rPr>
        <w:t xml:space="preserve"> </w:t>
      </w:r>
      <w:r w:rsidR="00D80B65" w:rsidRPr="00D80B65">
        <w:rPr>
          <w:rFonts w:ascii="Arial" w:hAnsi="Arial" w:cs="Arial"/>
          <w:sz w:val="24"/>
          <w:szCs w:val="24"/>
        </w:rPr>
        <w:t xml:space="preserve">or </w:t>
      </w:r>
      <w:r w:rsidRPr="00D80B65">
        <w:rPr>
          <w:rFonts w:ascii="Arial" w:hAnsi="Arial" w:cs="Arial"/>
          <w:sz w:val="24"/>
          <w:szCs w:val="24"/>
        </w:rPr>
        <w:t xml:space="preserve">(email: </w:t>
      </w:r>
      <w:hyperlink r:id="rId10" w:history="1">
        <w:r w:rsidR="00384174" w:rsidRPr="007D6A9C">
          <w:rPr>
            <w:rStyle w:val="Hyperlink"/>
            <w:rFonts w:ascii="Arial" w:hAnsi="Arial" w:cs="Arial"/>
            <w:sz w:val="24"/>
            <w:szCs w:val="24"/>
          </w:rPr>
          <w:t>dpo@middevon.gov.uk</w:t>
        </w:r>
      </w:hyperlink>
      <w:r w:rsidR="00AB79C0" w:rsidRPr="007D6A9C">
        <w:rPr>
          <w:rFonts w:ascii="Arial" w:hAnsi="Arial" w:cs="Arial"/>
          <w:sz w:val="24"/>
          <w:szCs w:val="24"/>
        </w:rPr>
        <w:t>)</w:t>
      </w:r>
    </w:p>
    <w:p w:rsidR="00840E4B" w:rsidRDefault="00840E4B" w:rsidP="001C5BBF">
      <w:pPr>
        <w:spacing w:after="0" w:line="240" w:lineRule="auto"/>
        <w:rPr>
          <w:rFonts w:ascii="Arial" w:hAnsi="Arial" w:cs="Arial"/>
          <w:sz w:val="24"/>
          <w:szCs w:val="24"/>
        </w:rPr>
      </w:pPr>
    </w:p>
    <w:p w:rsidR="00840E4B" w:rsidRPr="00840E4B" w:rsidRDefault="00840E4B" w:rsidP="00840E4B">
      <w:pPr>
        <w:spacing w:after="0" w:line="240" w:lineRule="auto"/>
        <w:ind w:left="3600" w:firstLine="720"/>
        <w:rPr>
          <w:rFonts w:ascii="Arial" w:eastAsia="Arial" w:hAnsi="Arial" w:cs="Arial"/>
          <w:b/>
          <w:sz w:val="24"/>
          <w:szCs w:val="24"/>
          <w:lang w:eastAsia="en-GB"/>
        </w:rPr>
      </w:pPr>
    </w:p>
    <w:p w:rsidR="00840E4B" w:rsidRPr="00840E4B" w:rsidRDefault="00840E4B" w:rsidP="00840E4B">
      <w:pPr>
        <w:spacing w:after="0" w:line="240" w:lineRule="auto"/>
        <w:rPr>
          <w:rFonts w:ascii="Arial" w:eastAsia="Arial" w:hAnsi="Arial" w:cs="Arial"/>
          <w:b/>
          <w:sz w:val="24"/>
          <w:szCs w:val="24"/>
          <w:lang w:eastAsia="en-GB"/>
        </w:rPr>
      </w:pPr>
    </w:p>
    <w:p w:rsidR="00840E4B" w:rsidRDefault="00840E4B" w:rsidP="008B1837">
      <w:pPr>
        <w:spacing w:after="0" w:line="240" w:lineRule="auto"/>
        <w:ind w:left="1440" w:firstLine="720"/>
        <w:outlineLvl w:val="0"/>
        <w:rPr>
          <w:rFonts w:ascii="Arial" w:hAnsi="Arial" w:cs="Arial"/>
          <w:sz w:val="24"/>
          <w:szCs w:val="24"/>
        </w:rPr>
      </w:pPr>
      <w:r w:rsidRPr="00840E4B">
        <w:rPr>
          <w:rFonts w:ascii="Arial" w:eastAsia="Arial" w:hAnsi="Arial" w:cs="Arial"/>
          <w:b/>
          <w:sz w:val="24"/>
          <w:szCs w:val="24"/>
          <w:lang w:eastAsia="en-GB"/>
        </w:rPr>
        <w:tab/>
      </w:r>
      <w:r w:rsidRPr="00840E4B">
        <w:rPr>
          <w:rFonts w:ascii="Arial" w:eastAsia="Arial" w:hAnsi="Arial" w:cs="Arial"/>
          <w:b/>
          <w:sz w:val="24"/>
          <w:szCs w:val="24"/>
          <w:lang w:eastAsia="en-GB"/>
        </w:rPr>
        <w:tab/>
      </w:r>
      <w:r w:rsidRPr="00840E4B">
        <w:rPr>
          <w:rFonts w:ascii="Arial" w:eastAsia="Arial" w:hAnsi="Arial" w:cs="Arial"/>
          <w:b/>
          <w:sz w:val="24"/>
          <w:szCs w:val="24"/>
          <w:lang w:eastAsia="en-GB"/>
        </w:rPr>
        <w:tab/>
      </w:r>
    </w:p>
    <w:sectPr w:rsidR="00840E4B" w:rsidSect="00CD676D">
      <w:footerReference w:type="even" r:id="rId11"/>
      <w:footerReference w:type="default" r:id="rId12"/>
      <w:headerReference w:type="first" r:id="rId13"/>
      <w:pgSz w:w="11900" w:h="16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5F096" w16cex:dateUtc="2021-05-24T08:29:00Z"/>
  <w16cex:commentExtensible w16cex:durableId="2455F374" w16cex:dateUtc="2021-05-24T08:42:00Z"/>
  <w16cex:commentExtensible w16cex:durableId="2455F288" w16cex:dateUtc="2021-05-24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0CB724" w16cid:durableId="2455F096"/>
  <w16cid:commentId w16cid:paraId="2266AFE3" w16cid:durableId="2455F374"/>
  <w16cid:commentId w16cid:paraId="35A33C5B" w16cid:durableId="2455F2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0F" w:rsidRDefault="00D23F0F" w:rsidP="001C5BBF">
      <w:pPr>
        <w:spacing w:after="0" w:line="240" w:lineRule="auto"/>
      </w:pPr>
      <w:r>
        <w:separator/>
      </w:r>
    </w:p>
  </w:endnote>
  <w:endnote w:type="continuationSeparator" w:id="0">
    <w:p w:rsidR="00D23F0F" w:rsidRDefault="00D23F0F" w:rsidP="001C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DD" w:rsidRDefault="00020DDD" w:rsidP="009B7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676D">
      <w:rPr>
        <w:rStyle w:val="PageNumber"/>
        <w:noProof/>
      </w:rPr>
      <w:t>2</w:t>
    </w:r>
    <w:r>
      <w:rPr>
        <w:rStyle w:val="PageNumber"/>
      </w:rPr>
      <w:fldChar w:fldCharType="end"/>
    </w:r>
  </w:p>
  <w:p w:rsidR="00020DDD" w:rsidRDefault="00020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DD" w:rsidRDefault="00020DDD" w:rsidP="009B7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699">
      <w:rPr>
        <w:rStyle w:val="PageNumber"/>
        <w:noProof/>
      </w:rPr>
      <w:t>1</w:t>
    </w:r>
    <w:r>
      <w:rPr>
        <w:rStyle w:val="PageNumber"/>
      </w:rPr>
      <w:fldChar w:fldCharType="end"/>
    </w:r>
  </w:p>
  <w:p w:rsidR="00020DDD" w:rsidRDefault="00020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0F" w:rsidRDefault="00D23F0F" w:rsidP="001C5BBF">
      <w:pPr>
        <w:spacing w:after="0" w:line="240" w:lineRule="auto"/>
      </w:pPr>
      <w:r>
        <w:separator/>
      </w:r>
    </w:p>
  </w:footnote>
  <w:footnote w:type="continuationSeparator" w:id="0">
    <w:p w:rsidR="00D23F0F" w:rsidRDefault="00D23F0F" w:rsidP="001C5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6D" w:rsidRPr="00CD676D" w:rsidRDefault="00CD676D" w:rsidP="00CD676D">
    <w:pPr>
      <w:pStyle w:val="Header"/>
      <w:jc w:val="center"/>
      <w:rPr>
        <w:rFonts w:asciiTheme="majorHAnsi" w:hAnsiTheme="majorHAnsi" w:cstheme="majorHAnsi"/>
        <w:b/>
      </w:rPr>
    </w:pPr>
    <w:r w:rsidRPr="00CD676D">
      <w:rPr>
        <w:rFonts w:asciiTheme="majorHAnsi" w:hAnsiTheme="majorHAnsi" w:cstheme="majorHAnsi"/>
        <w:b/>
      </w:rPr>
      <w:t>ANNEX 4</w:t>
    </w:r>
  </w:p>
  <w:p w:rsidR="00CD676D" w:rsidRDefault="00CD6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45D"/>
    <w:multiLevelType w:val="hybridMultilevel"/>
    <w:tmpl w:val="98B624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06EC0"/>
    <w:multiLevelType w:val="hybridMultilevel"/>
    <w:tmpl w:val="1E2CC2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03547"/>
    <w:multiLevelType w:val="hybridMultilevel"/>
    <w:tmpl w:val="2CC01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0CF1"/>
    <w:multiLevelType w:val="hybridMultilevel"/>
    <w:tmpl w:val="AC24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D52B1"/>
    <w:multiLevelType w:val="hybridMultilevel"/>
    <w:tmpl w:val="2DD24E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95036D"/>
    <w:multiLevelType w:val="hybridMultilevel"/>
    <w:tmpl w:val="5DB8C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36A9E"/>
    <w:multiLevelType w:val="hybridMultilevel"/>
    <w:tmpl w:val="1FF44A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77655"/>
    <w:multiLevelType w:val="hybridMultilevel"/>
    <w:tmpl w:val="DCDA4D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6A0788"/>
    <w:multiLevelType w:val="hybridMultilevel"/>
    <w:tmpl w:val="38300432"/>
    <w:lvl w:ilvl="0" w:tplc="52285E6C">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73C3D"/>
    <w:multiLevelType w:val="hybridMultilevel"/>
    <w:tmpl w:val="73C827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347E89"/>
    <w:multiLevelType w:val="hybridMultilevel"/>
    <w:tmpl w:val="2D2C62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AC66DD"/>
    <w:multiLevelType w:val="hybridMultilevel"/>
    <w:tmpl w:val="096A7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03F55"/>
    <w:multiLevelType w:val="hybridMultilevel"/>
    <w:tmpl w:val="D3A0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631E4"/>
    <w:multiLevelType w:val="hybridMultilevel"/>
    <w:tmpl w:val="E7D8E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B6EBA"/>
    <w:multiLevelType w:val="hybridMultilevel"/>
    <w:tmpl w:val="29B6A9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0422C4"/>
    <w:multiLevelType w:val="hybridMultilevel"/>
    <w:tmpl w:val="CB16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32685"/>
    <w:multiLevelType w:val="hybridMultilevel"/>
    <w:tmpl w:val="E9B2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F7797"/>
    <w:multiLevelType w:val="hybridMultilevel"/>
    <w:tmpl w:val="7FB850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3C1582"/>
    <w:multiLevelType w:val="hybridMultilevel"/>
    <w:tmpl w:val="A99C5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877A6"/>
    <w:multiLevelType w:val="hybridMultilevel"/>
    <w:tmpl w:val="C71AD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E7BD1"/>
    <w:multiLevelType w:val="hybridMultilevel"/>
    <w:tmpl w:val="764CD6FA"/>
    <w:lvl w:ilvl="0" w:tplc="F0F48B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B691E"/>
    <w:multiLevelType w:val="hybridMultilevel"/>
    <w:tmpl w:val="F2E6F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700531"/>
    <w:multiLevelType w:val="hybridMultilevel"/>
    <w:tmpl w:val="D92CF00E"/>
    <w:lvl w:ilvl="0" w:tplc="D85E08AC">
      <w:start w:val="1"/>
      <w:numFmt w:val="decimal"/>
      <w:lvlText w:val="%1."/>
      <w:lvlJc w:val="left"/>
      <w:pPr>
        <w:ind w:left="502" w:hanging="360"/>
      </w:pPr>
      <w:rPr>
        <w:rFonts w:ascii="Arial" w:hAnsi="Arial" w:cs="Arial" w:hint="default"/>
        <w:b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3828A7F6">
      <w:start w:val="1"/>
      <w:numFmt w:val="lowerLetter"/>
      <w:lvlText w:val="(%4)"/>
      <w:lvlJc w:val="left"/>
      <w:pPr>
        <w:ind w:left="2520" w:hanging="360"/>
      </w:pPr>
      <w:rPr>
        <w:rFonts w:hint="default"/>
      </w:rPr>
    </w:lvl>
    <w:lvl w:ilvl="4" w:tplc="F14A5680">
      <w:start w:val="1"/>
      <w:numFmt w:val="lowerLetter"/>
      <w:lvlText w:val="%5)"/>
      <w:lvlJc w:val="left"/>
      <w:pPr>
        <w:ind w:left="3240" w:hanging="360"/>
      </w:pPr>
      <w:rPr>
        <w:rFonts w:hint="default"/>
      </w:rPr>
    </w:lvl>
    <w:lvl w:ilvl="5" w:tplc="21309D72">
      <w:start w:val="2"/>
      <w:numFmt w:val="lowerRoman"/>
      <w:lvlText w:val="(%6)"/>
      <w:lvlJc w:val="left"/>
      <w:pPr>
        <w:ind w:left="4500" w:hanging="72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0C48E5"/>
    <w:multiLevelType w:val="hybridMultilevel"/>
    <w:tmpl w:val="8E4EE9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3"/>
  </w:num>
  <w:num w:numId="3">
    <w:abstractNumId w:val="12"/>
  </w:num>
  <w:num w:numId="4">
    <w:abstractNumId w:val="20"/>
  </w:num>
  <w:num w:numId="5">
    <w:abstractNumId w:val="9"/>
  </w:num>
  <w:num w:numId="6">
    <w:abstractNumId w:val="1"/>
  </w:num>
  <w:num w:numId="7">
    <w:abstractNumId w:val="16"/>
  </w:num>
  <w:num w:numId="8">
    <w:abstractNumId w:val="10"/>
  </w:num>
  <w:num w:numId="9">
    <w:abstractNumId w:val="2"/>
  </w:num>
  <w:num w:numId="10">
    <w:abstractNumId w:val="11"/>
  </w:num>
  <w:num w:numId="11">
    <w:abstractNumId w:val="8"/>
  </w:num>
  <w:num w:numId="12">
    <w:abstractNumId w:val="14"/>
  </w:num>
  <w:num w:numId="13">
    <w:abstractNumId w:val="23"/>
  </w:num>
  <w:num w:numId="14">
    <w:abstractNumId w:val="21"/>
  </w:num>
  <w:num w:numId="15">
    <w:abstractNumId w:val="19"/>
  </w:num>
  <w:num w:numId="16">
    <w:abstractNumId w:val="15"/>
  </w:num>
  <w:num w:numId="17">
    <w:abstractNumId w:val="18"/>
  </w:num>
  <w:num w:numId="18">
    <w:abstractNumId w:val="22"/>
  </w:num>
  <w:num w:numId="19">
    <w:abstractNumId w:val="17"/>
  </w:num>
  <w:num w:numId="20">
    <w:abstractNumId w:val="5"/>
  </w:num>
  <w:num w:numId="21">
    <w:abstractNumId w:val="6"/>
  </w:num>
  <w:num w:numId="22">
    <w:abstractNumId w:val="4"/>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83"/>
    <w:rsid w:val="00020DDD"/>
    <w:rsid w:val="000339D6"/>
    <w:rsid w:val="0005364A"/>
    <w:rsid w:val="000C1933"/>
    <w:rsid w:val="001245CB"/>
    <w:rsid w:val="00144825"/>
    <w:rsid w:val="00151F05"/>
    <w:rsid w:val="00167189"/>
    <w:rsid w:val="00184603"/>
    <w:rsid w:val="001C5BBF"/>
    <w:rsid w:val="00265FA9"/>
    <w:rsid w:val="0027321F"/>
    <w:rsid w:val="00274E0C"/>
    <w:rsid w:val="002756DE"/>
    <w:rsid w:val="002E0A53"/>
    <w:rsid w:val="00324F0E"/>
    <w:rsid w:val="00384174"/>
    <w:rsid w:val="00393F17"/>
    <w:rsid w:val="003A0BC4"/>
    <w:rsid w:val="004660BF"/>
    <w:rsid w:val="004B45B5"/>
    <w:rsid w:val="0055001E"/>
    <w:rsid w:val="0055012D"/>
    <w:rsid w:val="00551A03"/>
    <w:rsid w:val="00557DD5"/>
    <w:rsid w:val="005851B4"/>
    <w:rsid w:val="006527DD"/>
    <w:rsid w:val="00690CDA"/>
    <w:rsid w:val="006C4105"/>
    <w:rsid w:val="006D4324"/>
    <w:rsid w:val="00723101"/>
    <w:rsid w:val="007D6A9C"/>
    <w:rsid w:val="007E65F7"/>
    <w:rsid w:val="00840E4B"/>
    <w:rsid w:val="008800E8"/>
    <w:rsid w:val="00881495"/>
    <w:rsid w:val="00895F3D"/>
    <w:rsid w:val="008A53B6"/>
    <w:rsid w:val="008B1837"/>
    <w:rsid w:val="008F6083"/>
    <w:rsid w:val="00903317"/>
    <w:rsid w:val="0092674C"/>
    <w:rsid w:val="009547DF"/>
    <w:rsid w:val="009608CB"/>
    <w:rsid w:val="0097009C"/>
    <w:rsid w:val="009B7A12"/>
    <w:rsid w:val="00A03F7B"/>
    <w:rsid w:val="00A311B2"/>
    <w:rsid w:val="00A601D4"/>
    <w:rsid w:val="00A97968"/>
    <w:rsid w:val="00AB0A93"/>
    <w:rsid w:val="00AB43E7"/>
    <w:rsid w:val="00AB79C0"/>
    <w:rsid w:val="00AD4ADE"/>
    <w:rsid w:val="00B36468"/>
    <w:rsid w:val="00B60699"/>
    <w:rsid w:val="00B76193"/>
    <w:rsid w:val="00B92298"/>
    <w:rsid w:val="00B92A45"/>
    <w:rsid w:val="00BE0A3B"/>
    <w:rsid w:val="00C100F3"/>
    <w:rsid w:val="00CD676D"/>
    <w:rsid w:val="00CE142E"/>
    <w:rsid w:val="00D05C0D"/>
    <w:rsid w:val="00D23F0F"/>
    <w:rsid w:val="00D375EE"/>
    <w:rsid w:val="00D80870"/>
    <w:rsid w:val="00D80B65"/>
    <w:rsid w:val="00DB6769"/>
    <w:rsid w:val="00E42FB3"/>
    <w:rsid w:val="00E44A2C"/>
    <w:rsid w:val="00E92F86"/>
    <w:rsid w:val="00EB62F4"/>
    <w:rsid w:val="00ED35E7"/>
    <w:rsid w:val="00EE21C0"/>
    <w:rsid w:val="00F70E83"/>
    <w:rsid w:val="00F80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55FA4E11-DD41-4E74-ACE5-1466A5D6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8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E83"/>
    <w:pPr>
      <w:ind w:left="720"/>
      <w:contextualSpacing/>
    </w:pPr>
  </w:style>
  <w:style w:type="character" w:styleId="Hyperlink">
    <w:name w:val="Hyperlink"/>
    <w:basedOn w:val="DefaultParagraphFont"/>
    <w:uiPriority w:val="99"/>
    <w:unhideWhenUsed/>
    <w:rsid w:val="001C5BBF"/>
    <w:rPr>
      <w:color w:val="0000FF" w:themeColor="hyperlink"/>
      <w:u w:val="single"/>
    </w:rPr>
  </w:style>
  <w:style w:type="paragraph" w:styleId="Footer">
    <w:name w:val="footer"/>
    <w:basedOn w:val="Normal"/>
    <w:link w:val="FooterChar"/>
    <w:uiPriority w:val="99"/>
    <w:unhideWhenUsed/>
    <w:rsid w:val="001C5B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5BBF"/>
    <w:rPr>
      <w:rFonts w:eastAsiaTheme="minorHAnsi"/>
      <w:sz w:val="22"/>
      <w:szCs w:val="22"/>
    </w:rPr>
  </w:style>
  <w:style w:type="character" w:styleId="PageNumber">
    <w:name w:val="page number"/>
    <w:basedOn w:val="DefaultParagraphFont"/>
    <w:uiPriority w:val="99"/>
    <w:semiHidden/>
    <w:unhideWhenUsed/>
    <w:rsid w:val="001C5BBF"/>
  </w:style>
  <w:style w:type="character" w:styleId="CommentReference">
    <w:name w:val="annotation reference"/>
    <w:basedOn w:val="DefaultParagraphFont"/>
    <w:uiPriority w:val="99"/>
    <w:semiHidden/>
    <w:unhideWhenUsed/>
    <w:rsid w:val="00A03F7B"/>
    <w:rPr>
      <w:sz w:val="16"/>
      <w:szCs w:val="16"/>
    </w:rPr>
  </w:style>
  <w:style w:type="paragraph" w:styleId="CommentText">
    <w:name w:val="annotation text"/>
    <w:basedOn w:val="Normal"/>
    <w:link w:val="CommentTextChar"/>
    <w:uiPriority w:val="99"/>
    <w:semiHidden/>
    <w:unhideWhenUsed/>
    <w:rsid w:val="00A03F7B"/>
    <w:pPr>
      <w:spacing w:line="240" w:lineRule="auto"/>
    </w:pPr>
    <w:rPr>
      <w:sz w:val="20"/>
      <w:szCs w:val="20"/>
    </w:rPr>
  </w:style>
  <w:style w:type="character" w:customStyle="1" w:styleId="CommentTextChar">
    <w:name w:val="Comment Text Char"/>
    <w:basedOn w:val="DefaultParagraphFont"/>
    <w:link w:val="CommentText"/>
    <w:uiPriority w:val="99"/>
    <w:semiHidden/>
    <w:rsid w:val="00A03F7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03F7B"/>
    <w:rPr>
      <w:b/>
      <w:bCs/>
    </w:rPr>
  </w:style>
  <w:style w:type="character" w:customStyle="1" w:styleId="CommentSubjectChar">
    <w:name w:val="Comment Subject Char"/>
    <w:basedOn w:val="CommentTextChar"/>
    <w:link w:val="CommentSubject"/>
    <w:uiPriority w:val="99"/>
    <w:semiHidden/>
    <w:rsid w:val="00A03F7B"/>
    <w:rPr>
      <w:rFonts w:eastAsiaTheme="minorHAnsi"/>
      <w:b/>
      <w:bCs/>
      <w:sz w:val="20"/>
      <w:szCs w:val="20"/>
    </w:rPr>
  </w:style>
  <w:style w:type="paragraph" w:styleId="BalloonText">
    <w:name w:val="Balloon Text"/>
    <w:basedOn w:val="Normal"/>
    <w:link w:val="BalloonTextChar"/>
    <w:uiPriority w:val="99"/>
    <w:semiHidden/>
    <w:unhideWhenUsed/>
    <w:rsid w:val="00020DD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DDD"/>
    <w:rPr>
      <w:rFonts w:ascii="Lucida Grande" w:eastAsiaTheme="minorHAnsi" w:hAnsi="Lucida Grande"/>
      <w:sz w:val="18"/>
      <w:szCs w:val="18"/>
    </w:rPr>
  </w:style>
  <w:style w:type="paragraph" w:styleId="Header">
    <w:name w:val="header"/>
    <w:basedOn w:val="Normal"/>
    <w:link w:val="HeaderChar"/>
    <w:uiPriority w:val="99"/>
    <w:unhideWhenUsed/>
    <w:rsid w:val="00053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64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10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middevon.gov.uk"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middevon.gov.uk/residents/health-and-wellbeing/public-health-and-regulatory-services/public-health-enforcement-policy/" TargetMode="Externa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middevon.gov.uk" TargetMode="External"/><Relationship Id="rId4" Type="http://schemas.openxmlformats.org/officeDocument/2006/relationships/webSettings" Target="webSettings.xml"/><Relationship Id="rId9" Type="http://schemas.openxmlformats.org/officeDocument/2006/relationships/hyperlink" Target="https://www.middevon.gov.uk/business/licensing/caravan-si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12012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Ibraheem Dulmeer</dc:creator>
  <cp:keywords/>
  <dc:description/>
  <cp:lastModifiedBy>Christine Freeman</cp:lastModifiedBy>
  <cp:revision>2</cp:revision>
  <dcterms:created xsi:type="dcterms:W3CDTF">2023-10-16T12:55:00Z</dcterms:created>
  <dcterms:modified xsi:type="dcterms:W3CDTF">2023-10-16T12:55:00Z</dcterms:modified>
</cp:coreProperties>
</file>